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  <w:bookmarkStart w:id="0" w:name="_GoBack"/>
      <w:bookmarkEnd w:id="0"/>
    </w:p>
    <w:p w:rsidR="004D057D" w:rsidRPr="00986947" w:rsidRDefault="004D057D" w:rsidP="00936883">
      <w:pPr>
        <w:spacing w:line="240" w:lineRule="auto"/>
        <w:rPr>
          <w:rFonts w:ascii="Calibri" w:hAnsi="Calibri"/>
        </w:rPr>
      </w:pPr>
    </w:p>
    <w:p w:rsidR="00AA55A7" w:rsidRPr="00AA55A7" w:rsidRDefault="00AA55A7" w:rsidP="00AA55A7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AA55A7">
        <w:rPr>
          <w:rFonts w:ascii="Calibri" w:hAnsi="Calibri"/>
          <w:b/>
        </w:rPr>
        <w:t>Andrea Eckert</w:t>
      </w:r>
    </w:p>
    <w:p w:rsidR="00AA55A7" w:rsidRDefault="00AA55A7" w:rsidP="00AA55A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Ich suche Allerlanden eine Stadt, die</w:t>
      </w:r>
      <w:r w:rsidR="00184564">
        <w:rPr>
          <w:rFonts w:ascii="Calibri" w:hAnsi="Calibri" w:cs="Calibri"/>
          <w:color w:val="000000"/>
        </w:rPr>
        <w:t xml:space="preserve"> einen Engel vor der Pforte hat</w:t>
      </w:r>
    </w:p>
    <w:p w:rsidR="002D4759" w:rsidRPr="002D4759" w:rsidRDefault="001E4CD9" w:rsidP="002D475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24100" cy="155067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9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759" w:rsidRPr="002D4759">
        <w:rPr>
          <w:rFonts w:ascii="Calibri" w:hAnsi="Calibri"/>
        </w:rPr>
        <w:t xml:space="preserve">Die charismatische Schauspielerin Andrea Eckert gestaltet einen Rezitationsabend unter dem Titel: "Ich </w:t>
      </w:r>
      <w:r w:rsidR="002D4759">
        <w:rPr>
          <w:rFonts w:ascii="Calibri" w:hAnsi="Calibri"/>
        </w:rPr>
        <w:t>s</w:t>
      </w:r>
      <w:r w:rsidR="002D4759" w:rsidRPr="002D4759">
        <w:rPr>
          <w:rFonts w:ascii="Calibri" w:hAnsi="Calibri"/>
        </w:rPr>
        <w:t xml:space="preserve">uche Allerlanden </w:t>
      </w:r>
      <w:r w:rsidR="006C2C4C">
        <w:rPr>
          <w:rFonts w:ascii="Calibri" w:hAnsi="Calibri"/>
        </w:rPr>
        <w:t>e</w:t>
      </w:r>
      <w:r w:rsidR="002D4759" w:rsidRPr="002D4759">
        <w:rPr>
          <w:rFonts w:ascii="Calibri" w:hAnsi="Calibri"/>
        </w:rPr>
        <w:t xml:space="preserve">ine Stadt, </w:t>
      </w:r>
      <w:r w:rsidR="006C2C4C">
        <w:rPr>
          <w:rFonts w:ascii="Calibri" w:hAnsi="Calibri"/>
        </w:rPr>
        <w:t>d</w:t>
      </w:r>
      <w:r w:rsidR="002D4759" w:rsidRPr="002D4759">
        <w:rPr>
          <w:rFonts w:ascii="Calibri" w:hAnsi="Calibri"/>
        </w:rPr>
        <w:t xml:space="preserve">ie </w:t>
      </w:r>
      <w:r w:rsidR="002D4759">
        <w:rPr>
          <w:rFonts w:ascii="Calibri" w:hAnsi="Calibri"/>
        </w:rPr>
        <w:t>e</w:t>
      </w:r>
      <w:r w:rsidR="002D4759" w:rsidRPr="002D4759">
        <w:rPr>
          <w:rFonts w:ascii="Calibri" w:hAnsi="Calibri"/>
        </w:rPr>
        <w:t xml:space="preserve">inen Engel </w:t>
      </w:r>
      <w:r w:rsidR="006C2C4C">
        <w:rPr>
          <w:rFonts w:ascii="Calibri" w:hAnsi="Calibri"/>
        </w:rPr>
        <w:t>v</w:t>
      </w:r>
      <w:r w:rsidR="002D4759" w:rsidRPr="002D4759">
        <w:rPr>
          <w:rFonts w:ascii="Calibri" w:hAnsi="Calibri"/>
        </w:rPr>
        <w:t xml:space="preserve">or </w:t>
      </w:r>
      <w:r w:rsidR="006C2C4C">
        <w:rPr>
          <w:rFonts w:ascii="Calibri" w:hAnsi="Calibri"/>
        </w:rPr>
        <w:t>d</w:t>
      </w:r>
      <w:r w:rsidR="002D4759" w:rsidRPr="002D4759">
        <w:rPr>
          <w:rFonts w:ascii="Calibri" w:hAnsi="Calibri"/>
        </w:rPr>
        <w:t xml:space="preserve">er Pforte </w:t>
      </w:r>
      <w:r w:rsidR="006C2C4C">
        <w:rPr>
          <w:rFonts w:ascii="Calibri" w:hAnsi="Calibri"/>
        </w:rPr>
        <w:t>h</w:t>
      </w:r>
      <w:r w:rsidR="002D4759" w:rsidRPr="002D4759">
        <w:rPr>
          <w:rFonts w:ascii="Calibri" w:hAnsi="Calibri"/>
        </w:rPr>
        <w:t>at...", für den sie ihre Lieblingstexte rund um W</w:t>
      </w:r>
      <w:r w:rsidR="008D259A">
        <w:rPr>
          <w:rFonts w:ascii="Calibri" w:hAnsi="Calibri"/>
        </w:rPr>
        <w:t>eihnachten zusammengestellt hat</w:t>
      </w:r>
      <w:r>
        <w:rPr>
          <w:rFonts w:ascii="Calibri" w:hAnsi="Calibri"/>
        </w:rPr>
        <w:t xml:space="preserve">. </w:t>
      </w:r>
      <w:r w:rsidR="006C2C4C">
        <w:rPr>
          <w:rFonts w:ascii="Calibri" w:hAnsi="Calibri"/>
        </w:rPr>
        <w:t>D</w:t>
      </w:r>
      <w:r w:rsidR="002D4759" w:rsidRPr="002D4759">
        <w:rPr>
          <w:rFonts w:ascii="Calibri" w:hAnsi="Calibri"/>
        </w:rPr>
        <w:t>ie vielfach preisgekrönte Künstlerin entführt d</w:t>
      </w:r>
      <w:r w:rsidR="008D259A">
        <w:rPr>
          <w:rFonts w:ascii="Calibri" w:hAnsi="Calibri"/>
        </w:rPr>
        <w:t xml:space="preserve">as Publikum auf eine emotionale </w:t>
      </w:r>
      <w:r w:rsidR="002D4759" w:rsidRPr="002D4759">
        <w:rPr>
          <w:rFonts w:ascii="Calibri" w:hAnsi="Calibri"/>
        </w:rPr>
        <w:t>und humorvolle R</w:t>
      </w:r>
      <w:r w:rsidR="008D259A">
        <w:rPr>
          <w:rFonts w:ascii="Calibri" w:hAnsi="Calibri"/>
        </w:rPr>
        <w:t xml:space="preserve">eise durch die Welt der Dichterinnen und Dichter: </w:t>
      </w:r>
      <w:r w:rsidR="002D4759" w:rsidRPr="002D4759">
        <w:rPr>
          <w:rFonts w:ascii="Calibri" w:hAnsi="Calibri"/>
        </w:rPr>
        <w:t>Oscar Wilde, Else La</w:t>
      </w:r>
      <w:r w:rsidR="008D259A">
        <w:rPr>
          <w:rFonts w:ascii="Calibri" w:hAnsi="Calibri"/>
        </w:rPr>
        <w:t>s</w:t>
      </w:r>
      <w:r w:rsidR="002D4759" w:rsidRPr="002D4759">
        <w:rPr>
          <w:rFonts w:ascii="Calibri" w:hAnsi="Calibri"/>
        </w:rPr>
        <w:t>ker-Schüler, Hans Christian Andersen, Ilse Aichinger, Rainer Maria Rilke u.v.a.</w:t>
      </w:r>
      <w:r w:rsidR="008D259A">
        <w:rPr>
          <w:rFonts w:ascii="Calibri" w:hAnsi="Calibri"/>
        </w:rPr>
        <w:t xml:space="preserve"> </w:t>
      </w:r>
      <w:r w:rsidR="002D4759" w:rsidRPr="002D4759">
        <w:rPr>
          <w:rFonts w:ascii="Calibri" w:hAnsi="Calibri"/>
        </w:rPr>
        <w:t>werden an diesem ganz besonderen Abend zu Wort kommen.</w:t>
      </w:r>
    </w:p>
    <w:p w:rsidR="002D4759" w:rsidRPr="002D4759" w:rsidRDefault="002D4759" w:rsidP="002D475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8D259A" w:rsidRDefault="001E4CD9" w:rsidP="002D475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</w:t>
      </w:r>
      <w:r w:rsidR="002D4759" w:rsidRPr="002D4759">
        <w:rPr>
          <w:rFonts w:ascii="Calibri" w:hAnsi="Calibri"/>
        </w:rPr>
        <w:t>ach einem Literaturstudium in Paris</w:t>
      </w:r>
      <w:r>
        <w:rPr>
          <w:rFonts w:ascii="Calibri" w:hAnsi="Calibri"/>
        </w:rPr>
        <w:t xml:space="preserve"> </w:t>
      </w:r>
      <w:r w:rsidR="008D259A">
        <w:rPr>
          <w:rFonts w:ascii="Calibri" w:hAnsi="Calibri"/>
        </w:rPr>
        <w:t xml:space="preserve">absolvierte </w:t>
      </w:r>
      <w:r w:rsidRPr="002D4759">
        <w:rPr>
          <w:rFonts w:ascii="Calibri" w:hAnsi="Calibri"/>
        </w:rPr>
        <w:t>Andrea Eckert</w:t>
      </w:r>
      <w:r w:rsidR="008D259A">
        <w:rPr>
          <w:rFonts w:ascii="Calibri" w:hAnsi="Calibri"/>
        </w:rPr>
        <w:t xml:space="preserve"> eine</w:t>
      </w:r>
      <w:r w:rsidR="002D4759" w:rsidRPr="002D4759">
        <w:rPr>
          <w:rFonts w:ascii="Calibri" w:hAnsi="Calibri"/>
        </w:rPr>
        <w:t xml:space="preserve"> Ausbildung bei der </w:t>
      </w:r>
      <w:r w:rsidRPr="002D4759">
        <w:rPr>
          <w:rFonts w:ascii="Calibri" w:hAnsi="Calibri"/>
        </w:rPr>
        <w:t>legendären</w:t>
      </w:r>
      <w:r w:rsidR="002D4759" w:rsidRPr="002D4759">
        <w:rPr>
          <w:rFonts w:ascii="Calibri" w:hAnsi="Calibri"/>
        </w:rPr>
        <w:t xml:space="preserve"> Dorothea Neff; Engagements an großen Bühnen in </w:t>
      </w:r>
      <w:r w:rsidR="008D259A" w:rsidRPr="002D4759">
        <w:rPr>
          <w:rFonts w:ascii="Calibri" w:hAnsi="Calibri"/>
        </w:rPr>
        <w:t>Österreich</w:t>
      </w:r>
      <w:r w:rsidR="002D4759" w:rsidRPr="002D4759">
        <w:rPr>
          <w:rFonts w:ascii="Calibri" w:hAnsi="Calibri"/>
        </w:rPr>
        <w:t xml:space="preserve"> und Deutschland, u. a. Frankfurter Schauspielhaus, Wiener Burgtheater, Schauspielhaus Wien, Volkstheater Wie</w:t>
      </w:r>
      <w:r w:rsidR="008D259A">
        <w:rPr>
          <w:rFonts w:ascii="Calibri" w:hAnsi="Calibri"/>
        </w:rPr>
        <w:t>n und Theater in der Josefstadt</w:t>
      </w:r>
      <w:r w:rsidR="006C2C4C">
        <w:rPr>
          <w:rFonts w:ascii="Calibri" w:hAnsi="Calibri"/>
        </w:rPr>
        <w:t>,</w:t>
      </w:r>
      <w:r w:rsidR="008D259A">
        <w:rPr>
          <w:rFonts w:ascii="Calibri" w:hAnsi="Calibri"/>
        </w:rPr>
        <w:t xml:space="preserve"> folgten. </w:t>
      </w:r>
    </w:p>
    <w:p w:rsidR="008D259A" w:rsidRDefault="008D259A" w:rsidP="002D475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8D259A" w:rsidRDefault="002D4759" w:rsidP="002D475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D4759">
        <w:rPr>
          <w:rFonts w:ascii="Calibri" w:hAnsi="Calibri"/>
        </w:rPr>
        <w:t>Andrea Eckert wurde für ihr</w:t>
      </w:r>
      <w:r w:rsidR="008D259A">
        <w:rPr>
          <w:rFonts w:ascii="Calibri" w:hAnsi="Calibri"/>
        </w:rPr>
        <w:t xml:space="preserve">e Arbeit vielfach ausgezeichnet: </w:t>
      </w:r>
      <w:r w:rsidRPr="002D4759">
        <w:rPr>
          <w:rFonts w:ascii="Calibri" w:hAnsi="Calibri"/>
        </w:rPr>
        <w:t>Sie erhielt die Kainz-Medaille, den Hebbel-Ring, den Karl-</w:t>
      </w:r>
      <w:proofErr w:type="spellStart"/>
      <w:r w:rsidRPr="002D4759">
        <w:rPr>
          <w:rFonts w:ascii="Calibri" w:hAnsi="Calibri"/>
        </w:rPr>
        <w:t>Skraup</w:t>
      </w:r>
      <w:proofErr w:type="spellEnd"/>
      <w:r w:rsidRPr="002D4759">
        <w:rPr>
          <w:rFonts w:ascii="Calibri" w:hAnsi="Calibri"/>
        </w:rPr>
        <w:t>-Preis, den Dorothea-Neff-Preis, den Hersfeld-Preis, das goldene Ehrenzeichen der Stadt Wien und das goldene Ehrenzeichen für Verdienste um das Land Niederösterreich. 2019 wurde sie mit dem Raimund Ring geehrt.</w:t>
      </w:r>
      <w:r w:rsidR="001E4CD9">
        <w:rPr>
          <w:rFonts w:ascii="Calibri" w:hAnsi="Calibri"/>
        </w:rPr>
        <w:t xml:space="preserve"> </w:t>
      </w:r>
      <w:r w:rsidRPr="002D4759">
        <w:rPr>
          <w:rFonts w:ascii="Calibri" w:hAnsi="Calibri"/>
        </w:rPr>
        <w:t>Sie spielt in zahlreichen Film- und Fernsehproduktionen,</w:t>
      </w:r>
      <w:r w:rsidR="008D259A">
        <w:rPr>
          <w:rFonts w:ascii="Calibri" w:hAnsi="Calibri"/>
        </w:rPr>
        <w:t xml:space="preserve"> </w:t>
      </w:r>
      <w:r w:rsidRPr="002D4759">
        <w:rPr>
          <w:rFonts w:ascii="Calibri" w:hAnsi="Calibri"/>
        </w:rPr>
        <w:t>gastiert mit ihren Musikprogrammen und Lesungen im gesamten deutschen Sprachraum, in Israel und New York und wurde als Dokumentarfilmerin mit der Romy ausgezeichnet.</w:t>
      </w:r>
      <w:r w:rsidR="00DC4101">
        <w:rPr>
          <w:rFonts w:ascii="Calibri" w:hAnsi="Calibri"/>
        </w:rPr>
        <w:t xml:space="preserve"> </w:t>
      </w:r>
      <w:r w:rsidRPr="002D4759">
        <w:rPr>
          <w:rFonts w:ascii="Calibri" w:hAnsi="Calibri"/>
        </w:rPr>
        <w:t>Andrea Eckert lebt als freie Schauspiel</w:t>
      </w:r>
      <w:r w:rsidR="008D259A">
        <w:rPr>
          <w:rFonts w:ascii="Calibri" w:hAnsi="Calibri"/>
        </w:rPr>
        <w:t xml:space="preserve">erin und Filmemacherin in Wien. </w:t>
      </w:r>
      <w:r w:rsidRPr="002D4759">
        <w:rPr>
          <w:rFonts w:ascii="Calibri" w:hAnsi="Calibri"/>
        </w:rPr>
        <w:t>Sie ist Intendantin der Raimundspiele Gutenstein.</w:t>
      </w:r>
      <w:r w:rsidR="008D259A">
        <w:rPr>
          <w:rFonts w:ascii="Calibri" w:hAnsi="Calibri"/>
        </w:rPr>
        <w:t xml:space="preserve"> </w:t>
      </w:r>
    </w:p>
    <w:p w:rsidR="001E4CD9" w:rsidRDefault="001E4CD9" w:rsidP="002D475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E4CD9" w:rsidRPr="002D4759" w:rsidRDefault="001E4CD9" w:rsidP="001E4CD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1E4CD9">
        <w:rPr>
          <w:rFonts w:ascii="Calibri" w:hAnsi="Calibri"/>
          <w:b/>
        </w:rPr>
        <w:t>André Heller</w:t>
      </w:r>
      <w:r>
        <w:rPr>
          <w:rFonts w:ascii="Calibri" w:hAnsi="Calibri"/>
        </w:rPr>
        <w:t xml:space="preserve"> sagte mal über sie: </w:t>
      </w:r>
      <w:r w:rsidRPr="002D4759">
        <w:rPr>
          <w:rFonts w:ascii="Calibri" w:hAnsi="Calibri"/>
        </w:rPr>
        <w:t>„Andrea Eckert ist ein kostbares österreichisches Bühnenwunder. Aufritte der Ausnahmekünstlerin zu versäumen gilt unter Kennern zu Recht als Unterlassungssünde.</w:t>
      </w:r>
      <w:r w:rsidR="006C2C4C">
        <w:rPr>
          <w:rFonts w:ascii="Calibri" w:hAnsi="Calibri"/>
        </w:rPr>
        <w:t>“</w:t>
      </w:r>
    </w:p>
    <w:p w:rsidR="001E4CD9" w:rsidRPr="002D4759" w:rsidRDefault="001E4CD9" w:rsidP="001E4CD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E4CD9" w:rsidRDefault="001E4CD9" w:rsidP="002D475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6822AD" w:rsidRPr="00894DC0" w:rsidRDefault="00833310" w:rsidP="002D475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FF0000"/>
        </w:rPr>
      </w:pPr>
      <w:r w:rsidRPr="00986947">
        <w:rPr>
          <w:rFonts w:ascii="Calibri" w:hAnsi="Calibri"/>
          <w:b/>
          <w:color w:val="FF0000"/>
        </w:rPr>
        <w:t>Termin</w:t>
      </w:r>
      <w:r w:rsidR="00E51146" w:rsidRPr="00986947">
        <w:rPr>
          <w:rFonts w:ascii="Calibri" w:hAnsi="Calibri"/>
          <w:b/>
          <w:color w:val="FF0000"/>
        </w:rPr>
        <w:t>:</w:t>
      </w:r>
      <w:r w:rsidR="00E51146" w:rsidRPr="00986947">
        <w:rPr>
          <w:rFonts w:ascii="Calibri" w:hAnsi="Calibri"/>
          <w:b/>
          <w:color w:val="FF0000"/>
        </w:rPr>
        <w:tab/>
      </w:r>
      <w:r w:rsidR="00E51146" w:rsidRPr="00986947">
        <w:rPr>
          <w:rFonts w:ascii="Calibri" w:hAnsi="Calibri"/>
          <w:b/>
          <w:color w:val="FF0000"/>
        </w:rPr>
        <w:tab/>
      </w:r>
      <w:r w:rsidR="00475BFD" w:rsidRPr="00475BFD">
        <w:rPr>
          <w:rFonts w:ascii="Calibri" w:hAnsi="Calibri"/>
          <w:color w:val="FF0000"/>
        </w:rPr>
        <w:t xml:space="preserve">Vorstellung verschoben </w:t>
      </w:r>
      <w:r w:rsidR="00AA55A7" w:rsidRPr="00475BFD">
        <w:rPr>
          <w:rFonts w:ascii="Calibri" w:hAnsi="Calibri"/>
          <w:color w:val="FF0000"/>
        </w:rPr>
        <w:t>19</w:t>
      </w:r>
      <w:r w:rsidR="007431EA" w:rsidRPr="00475BFD">
        <w:rPr>
          <w:rFonts w:ascii="Calibri" w:hAnsi="Calibri"/>
          <w:color w:val="FF0000"/>
        </w:rPr>
        <w:t>.</w:t>
      </w:r>
      <w:r w:rsidR="00AA55A7" w:rsidRPr="00475BFD">
        <w:rPr>
          <w:rFonts w:ascii="Calibri" w:hAnsi="Calibri"/>
          <w:color w:val="FF0000"/>
        </w:rPr>
        <w:t>12</w:t>
      </w:r>
      <w:r w:rsidR="00377747" w:rsidRPr="00475BFD">
        <w:rPr>
          <w:rFonts w:ascii="Calibri" w:hAnsi="Calibri"/>
          <w:color w:val="FF0000"/>
        </w:rPr>
        <w:t>.20</w:t>
      </w:r>
      <w:r w:rsidR="00AA55A7" w:rsidRPr="00475BFD">
        <w:rPr>
          <w:rFonts w:ascii="Calibri" w:hAnsi="Calibri"/>
          <w:color w:val="FF0000"/>
        </w:rPr>
        <w:t>20</w:t>
      </w:r>
      <w:r w:rsidR="00475BFD" w:rsidRPr="00475BFD">
        <w:rPr>
          <w:rFonts w:ascii="Calibri" w:hAnsi="Calibri"/>
          <w:color w:val="FF0000"/>
        </w:rPr>
        <w:t xml:space="preserve"> bzw. 18.12.2021</w:t>
      </w:r>
      <w:r w:rsidR="00475BFD">
        <w:rPr>
          <w:rFonts w:ascii="Calibri" w:hAnsi="Calibri"/>
          <w:b/>
          <w:color w:val="FF0000"/>
        </w:rPr>
        <w:t xml:space="preserve"> Ersatztermin: 17.12.2022</w:t>
      </w:r>
    </w:p>
    <w:p w:rsidR="00A82AF2" w:rsidRPr="00986947" w:rsidRDefault="00A82AF2" w:rsidP="00936883">
      <w:pPr>
        <w:spacing w:after="0" w:line="240" w:lineRule="auto"/>
        <w:rPr>
          <w:rFonts w:ascii="Calibri" w:hAnsi="Calibri"/>
        </w:rPr>
      </w:pPr>
      <w:r w:rsidRPr="00986947">
        <w:rPr>
          <w:rFonts w:ascii="Calibri" w:hAnsi="Calibri"/>
        </w:rPr>
        <w:t>Beginn:</w:t>
      </w:r>
      <w:r w:rsidR="006822AD" w:rsidRPr="00986947">
        <w:rPr>
          <w:rFonts w:ascii="Calibri" w:hAnsi="Calibri"/>
        </w:rPr>
        <w:tab/>
      </w:r>
      <w:r w:rsidR="00936883" w:rsidRPr="00986947">
        <w:rPr>
          <w:rFonts w:ascii="Calibri" w:hAnsi="Calibri"/>
        </w:rPr>
        <w:tab/>
      </w:r>
      <w:r w:rsidR="006B70CC" w:rsidRPr="00986947">
        <w:rPr>
          <w:rFonts w:ascii="Calibri" w:hAnsi="Calibri"/>
        </w:rPr>
        <w:tab/>
      </w:r>
      <w:r w:rsidR="00C332EB">
        <w:rPr>
          <w:rFonts w:ascii="Calibri" w:hAnsi="Calibri"/>
        </w:rPr>
        <w:t>19</w:t>
      </w:r>
      <w:r w:rsidR="00894DC0" w:rsidRPr="00894DC0">
        <w:rPr>
          <w:rFonts w:ascii="Calibri" w:hAnsi="Calibri"/>
        </w:rPr>
        <w:t>:</w:t>
      </w:r>
      <w:r w:rsidR="00AB3131">
        <w:rPr>
          <w:rFonts w:ascii="Calibri" w:hAnsi="Calibri"/>
        </w:rPr>
        <w:t>3</w:t>
      </w:r>
      <w:r w:rsidR="00894DC0" w:rsidRPr="00894DC0">
        <w:rPr>
          <w:rFonts w:ascii="Calibri" w:hAnsi="Calibri"/>
        </w:rPr>
        <w:t>0 Uhr</w:t>
      </w:r>
    </w:p>
    <w:p w:rsidR="00AA55A7" w:rsidRDefault="00AE3676" w:rsidP="00AA55A7">
      <w:pPr>
        <w:rPr>
          <w:rFonts w:ascii="Calibri" w:hAnsi="Calibri" w:cs="Calibri"/>
          <w:color w:val="000000"/>
        </w:rPr>
      </w:pPr>
      <w:r w:rsidRPr="00986947">
        <w:rPr>
          <w:rFonts w:ascii="Calibri" w:hAnsi="Calibri"/>
        </w:rPr>
        <w:t xml:space="preserve">Preise:  </w:t>
      </w:r>
      <w:r w:rsidR="00936883" w:rsidRPr="00986947">
        <w:rPr>
          <w:rFonts w:ascii="Calibri" w:hAnsi="Calibri"/>
        </w:rPr>
        <w:tab/>
      </w:r>
      <w:r w:rsidR="00936883" w:rsidRPr="00986947">
        <w:rPr>
          <w:rFonts w:ascii="Calibri" w:hAnsi="Calibri"/>
        </w:rPr>
        <w:tab/>
      </w:r>
      <w:r w:rsidR="006B70CC" w:rsidRPr="00986947">
        <w:rPr>
          <w:rFonts w:ascii="Calibri" w:hAnsi="Calibri"/>
        </w:rPr>
        <w:tab/>
      </w:r>
      <w:r w:rsidR="007431EA" w:rsidRPr="008F51FC">
        <w:rPr>
          <w:rFonts w:ascii="Calibri" w:hAnsi="Calibri"/>
        </w:rPr>
        <w:t xml:space="preserve">Euro </w:t>
      </w:r>
      <w:r w:rsidR="00AA55A7">
        <w:rPr>
          <w:rFonts w:ascii="Calibri" w:hAnsi="Calibri" w:cs="Calibri"/>
          <w:color w:val="000000"/>
        </w:rPr>
        <w:t>34,-/29,-/25,-/19,-</w:t>
      </w:r>
    </w:p>
    <w:p w:rsidR="004A557C" w:rsidRDefault="00260987" w:rsidP="00624BE7">
      <w:pPr>
        <w:spacing w:line="240" w:lineRule="auto"/>
        <w:ind w:left="2124" w:hanging="2124"/>
        <w:rPr>
          <w:rFonts w:ascii="Calibri" w:hAnsi="Calibri" w:cs="Calibri"/>
        </w:rPr>
      </w:pPr>
      <w:r w:rsidRPr="00986947">
        <w:rPr>
          <w:rFonts w:ascii="Calibri" w:hAnsi="Calibri" w:cs="Calibri"/>
        </w:rPr>
        <w:t xml:space="preserve">Kartenvorverkauf: </w:t>
      </w:r>
      <w:r w:rsidRPr="00986947">
        <w:rPr>
          <w:rFonts w:ascii="Calibri" w:hAnsi="Calibri" w:cs="Calibri"/>
        </w:rPr>
        <w:tab/>
      </w:r>
      <w:r w:rsidR="009A32E4" w:rsidRPr="00986947">
        <w:rPr>
          <w:rFonts w:ascii="Calibri" w:hAnsi="Calibri" w:cs="Calibri"/>
        </w:rPr>
        <w:t xml:space="preserve">1040 </w:t>
      </w:r>
      <w:r w:rsidRPr="00986947">
        <w:rPr>
          <w:rFonts w:ascii="Calibri" w:hAnsi="Calibri" w:cs="Calibri"/>
        </w:rPr>
        <w:t xml:space="preserve">Wien, </w:t>
      </w:r>
      <w:proofErr w:type="spellStart"/>
      <w:r w:rsidRPr="00986947">
        <w:rPr>
          <w:rFonts w:ascii="Calibri" w:hAnsi="Calibri" w:cs="Calibri"/>
        </w:rPr>
        <w:t>Argentinierstraße</w:t>
      </w:r>
      <w:proofErr w:type="spellEnd"/>
      <w:r w:rsidRPr="00986947">
        <w:rPr>
          <w:rFonts w:ascii="Calibri" w:hAnsi="Calibri" w:cs="Calibri"/>
        </w:rPr>
        <w:t xml:space="preserve"> 37</w:t>
      </w:r>
      <w:r w:rsidRPr="00986947">
        <w:rPr>
          <w:rFonts w:ascii="Calibri" w:hAnsi="Calibri" w:cs="Calibri"/>
        </w:rPr>
        <w:br/>
        <w:t>von Montag bis Samstag</w:t>
      </w:r>
      <w:r w:rsidR="009A32E4" w:rsidRPr="00986947">
        <w:rPr>
          <w:rFonts w:ascii="Calibri" w:hAnsi="Calibri" w:cs="Calibri"/>
        </w:rPr>
        <w:t xml:space="preserve"> von 13.00 bis 18.00 Uhr</w:t>
      </w:r>
      <w:r w:rsidR="009A32E4" w:rsidRPr="00986947">
        <w:rPr>
          <w:rFonts w:ascii="Calibri" w:hAnsi="Calibri" w:cs="Calibri"/>
        </w:rPr>
        <w:br/>
        <w:t xml:space="preserve">Karten </w:t>
      </w:r>
      <w:r w:rsidRPr="00986947">
        <w:rPr>
          <w:rFonts w:ascii="Calibri" w:hAnsi="Calibri" w:cs="Calibri"/>
        </w:rPr>
        <w:t>Hotline: 01/501 65/</w:t>
      </w:r>
      <w:r w:rsidR="007643BF">
        <w:rPr>
          <w:rFonts w:ascii="Calibri" w:hAnsi="Calibri" w:cs="Calibri"/>
        </w:rPr>
        <w:t>1</w:t>
      </w:r>
      <w:r w:rsidRPr="00986947">
        <w:rPr>
          <w:rFonts w:ascii="Calibri" w:hAnsi="Calibri" w:cs="Calibri"/>
        </w:rPr>
        <w:t>3306</w:t>
      </w:r>
      <w:r w:rsidRPr="00986947">
        <w:rPr>
          <w:rFonts w:ascii="Calibri" w:hAnsi="Calibri" w:cs="Calibri"/>
        </w:rPr>
        <w:br/>
      </w:r>
      <w:hyperlink r:id="rId9" w:history="1">
        <w:r w:rsidR="006B70CC" w:rsidRPr="00986947">
          <w:rPr>
            <w:rStyle w:val="Hyperlink"/>
            <w:rFonts w:ascii="Calibri" w:hAnsi="Calibri" w:cs="Calibri"/>
          </w:rPr>
          <w:t>www.akzent.at</w:t>
        </w:r>
      </w:hyperlink>
      <w:r w:rsidR="006B70CC" w:rsidRPr="00986947">
        <w:rPr>
          <w:rFonts w:ascii="Calibri" w:hAnsi="Calibri" w:cs="Calibri"/>
        </w:rPr>
        <w:t xml:space="preserve"> </w:t>
      </w:r>
    </w:p>
    <w:p w:rsidR="00DE1DF0" w:rsidRPr="00986947" w:rsidRDefault="00DE1DF0" w:rsidP="00DE1DF0">
      <w:pPr>
        <w:spacing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  <w:b/>
        </w:rPr>
        <w:t>Pressefotos</w:t>
      </w:r>
      <w:r w:rsidRPr="00986947">
        <w:rPr>
          <w:rFonts w:ascii="Calibri" w:hAnsi="Calibri" w:cs="Calibri"/>
        </w:rPr>
        <w:t xml:space="preserve"> in 300dpi und </w:t>
      </w:r>
      <w:r w:rsidRPr="00986947">
        <w:rPr>
          <w:rFonts w:ascii="Calibri" w:hAnsi="Calibri" w:cs="Calibri"/>
          <w:b/>
        </w:rPr>
        <w:t>–texte</w:t>
      </w:r>
      <w:r w:rsidRPr="00986947">
        <w:rPr>
          <w:rFonts w:ascii="Calibri" w:hAnsi="Calibri" w:cs="Calibri"/>
        </w:rPr>
        <w:t xml:space="preserve"> für Ihre Ankündigung stehen auf unserer </w:t>
      </w:r>
      <w:r w:rsidRPr="00986947">
        <w:rPr>
          <w:rFonts w:ascii="Calibri" w:hAnsi="Calibri" w:cs="Calibri"/>
          <w:b/>
        </w:rPr>
        <w:t xml:space="preserve">Website </w:t>
      </w:r>
      <w:hyperlink r:id="rId10" w:history="1">
        <w:r w:rsidRPr="00986947">
          <w:rPr>
            <w:rStyle w:val="Hyperlink"/>
            <w:rFonts w:ascii="Calibri" w:hAnsi="Calibri" w:cs="Calibri"/>
            <w:b/>
          </w:rPr>
          <w:t>www.akzent.at</w:t>
        </w:r>
      </w:hyperlink>
      <w:r w:rsidRPr="00986947">
        <w:rPr>
          <w:rFonts w:ascii="Calibri" w:hAnsi="Calibri" w:cs="Calibri"/>
          <w:b/>
        </w:rPr>
        <w:t xml:space="preserve"> </w:t>
      </w:r>
      <w:r w:rsidRPr="00986947">
        <w:rPr>
          <w:rFonts w:ascii="Calibri" w:hAnsi="Calibri" w:cs="Calibri"/>
        </w:rPr>
        <w:t xml:space="preserve">in unserem </w:t>
      </w:r>
      <w:r w:rsidRPr="00986947">
        <w:rPr>
          <w:rFonts w:ascii="Calibri" w:hAnsi="Calibri" w:cs="Calibri"/>
          <w:b/>
        </w:rPr>
        <w:t>Pressebereich</w:t>
      </w:r>
      <w:r w:rsidRPr="00986947">
        <w:rPr>
          <w:rFonts w:ascii="Calibri" w:hAnsi="Calibri" w:cs="Calibri"/>
        </w:rPr>
        <w:t xml:space="preserve"> zur Verfügung.</w:t>
      </w:r>
    </w:p>
    <w:sectPr w:rsidR="00DE1DF0" w:rsidRPr="00986947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D9" w:rsidRDefault="001E4CD9" w:rsidP="008E2C44">
      <w:pPr>
        <w:spacing w:after="0" w:line="240" w:lineRule="auto"/>
      </w:pPr>
      <w:r>
        <w:separator/>
      </w:r>
    </w:p>
  </w:endnote>
  <w:endnote w:type="continuationSeparator" w:id="0">
    <w:p w:rsidR="001E4CD9" w:rsidRDefault="001E4CD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D9" w:rsidRDefault="001E4CD9" w:rsidP="00AC1B3D">
    <w:pPr>
      <w:jc w:val="right"/>
    </w:pPr>
    <w:r>
      <w:rPr>
        <w:noProof/>
      </w:rPr>
      <w:drawing>
        <wp:inline distT="0" distB="0" distL="0" distR="0">
          <wp:extent cx="5495925" cy="628650"/>
          <wp:effectExtent l="0" t="0" r="0" b="0"/>
          <wp:docPr id="2" name="Bild 2" descr="DATEN_Briefpapi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EN_Briefpapi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D9" w:rsidRDefault="001E4CD9" w:rsidP="008E2C44">
      <w:pPr>
        <w:spacing w:after="0" w:line="240" w:lineRule="auto"/>
      </w:pPr>
      <w:r>
        <w:separator/>
      </w:r>
    </w:p>
  </w:footnote>
  <w:footnote w:type="continuationSeparator" w:id="0">
    <w:p w:rsidR="001E4CD9" w:rsidRDefault="001E4CD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D9" w:rsidRDefault="001E4CD9" w:rsidP="00DB3CC1">
    <w:pPr>
      <w:pStyle w:val="Kopfzeile"/>
      <w:jc w:val="right"/>
    </w:pPr>
    <w:r>
      <w:rPr>
        <w:noProof/>
      </w:rPr>
      <w:drawing>
        <wp:inline distT="0" distB="0" distL="0" distR="0">
          <wp:extent cx="2076450" cy="923925"/>
          <wp:effectExtent l="0" t="0" r="0" b="0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42035"/>
    <w:rsid w:val="000540B0"/>
    <w:rsid w:val="00057BBA"/>
    <w:rsid w:val="00064684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4564"/>
    <w:rsid w:val="00193E90"/>
    <w:rsid w:val="001A0199"/>
    <w:rsid w:val="001C1B31"/>
    <w:rsid w:val="001D001E"/>
    <w:rsid w:val="001E4CD9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565A"/>
    <w:rsid w:val="002839D5"/>
    <w:rsid w:val="00286B43"/>
    <w:rsid w:val="002A3E7D"/>
    <w:rsid w:val="002B2478"/>
    <w:rsid w:val="002B6FF1"/>
    <w:rsid w:val="002D3EF7"/>
    <w:rsid w:val="002D4759"/>
    <w:rsid w:val="002D6FC8"/>
    <w:rsid w:val="002E0A55"/>
    <w:rsid w:val="002E0FE5"/>
    <w:rsid w:val="002E439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75BFD"/>
    <w:rsid w:val="00480902"/>
    <w:rsid w:val="00487081"/>
    <w:rsid w:val="00487890"/>
    <w:rsid w:val="004969A3"/>
    <w:rsid w:val="00497F97"/>
    <w:rsid w:val="004A3C21"/>
    <w:rsid w:val="004A4CEA"/>
    <w:rsid w:val="004A557C"/>
    <w:rsid w:val="004A57EA"/>
    <w:rsid w:val="004A5902"/>
    <w:rsid w:val="004B757B"/>
    <w:rsid w:val="004C2C77"/>
    <w:rsid w:val="004D057D"/>
    <w:rsid w:val="004D315E"/>
    <w:rsid w:val="004E1E75"/>
    <w:rsid w:val="004F60E9"/>
    <w:rsid w:val="004F6D67"/>
    <w:rsid w:val="004F73A7"/>
    <w:rsid w:val="00502DFC"/>
    <w:rsid w:val="005206B0"/>
    <w:rsid w:val="00531E55"/>
    <w:rsid w:val="005367CD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A0E55"/>
    <w:rsid w:val="006B19CF"/>
    <w:rsid w:val="006B20BE"/>
    <w:rsid w:val="006B70CC"/>
    <w:rsid w:val="006C2C4C"/>
    <w:rsid w:val="006C5025"/>
    <w:rsid w:val="006C5A1B"/>
    <w:rsid w:val="006F10FA"/>
    <w:rsid w:val="006F4F45"/>
    <w:rsid w:val="00712913"/>
    <w:rsid w:val="0072087C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259A"/>
    <w:rsid w:val="008D43A3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A55A7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6876"/>
    <w:rsid w:val="00B62999"/>
    <w:rsid w:val="00B62A1B"/>
    <w:rsid w:val="00B63E77"/>
    <w:rsid w:val="00B827A3"/>
    <w:rsid w:val="00B83332"/>
    <w:rsid w:val="00BC2F69"/>
    <w:rsid w:val="00BE06BF"/>
    <w:rsid w:val="00BE1E71"/>
    <w:rsid w:val="00BF066C"/>
    <w:rsid w:val="00C01F08"/>
    <w:rsid w:val="00C04CAA"/>
    <w:rsid w:val="00C12812"/>
    <w:rsid w:val="00C12990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86DDA"/>
    <w:rsid w:val="00D90DBC"/>
    <w:rsid w:val="00DA0DFF"/>
    <w:rsid w:val="00DB3CC1"/>
    <w:rsid w:val="00DB6606"/>
    <w:rsid w:val="00DB709F"/>
    <w:rsid w:val="00DC0EA1"/>
    <w:rsid w:val="00DC1F1C"/>
    <w:rsid w:val="00DC4101"/>
    <w:rsid w:val="00DC7BBB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3B5A"/>
    <w:rsid w:val="00E25AB3"/>
    <w:rsid w:val="00E31407"/>
    <w:rsid w:val="00E5109F"/>
    <w:rsid w:val="00E51146"/>
    <w:rsid w:val="00E5750F"/>
    <w:rsid w:val="00E61797"/>
    <w:rsid w:val="00E62ED5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52950"/>
    <w:rsid w:val="00F63F42"/>
    <w:rsid w:val="00F84C3F"/>
    <w:rsid w:val="00FA4072"/>
    <w:rsid w:val="00FA770C"/>
    <w:rsid w:val="00FB3BE5"/>
    <w:rsid w:val="00FB56E9"/>
    <w:rsid w:val="00FB7257"/>
    <w:rsid w:val="00FC0128"/>
    <w:rsid w:val="00FC58F1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7817DD1"/>
  <w15:chartTrackingRefBased/>
  <w15:docId w15:val="{8F3BF251-FE62-4A85-9E3A-F3374968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A7B6-4484-4887-B8A9-ED62BC0A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2330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2020-06-30T13:03:00Z</cp:lastPrinted>
  <dcterms:created xsi:type="dcterms:W3CDTF">2020-06-30T13:03:00Z</dcterms:created>
  <dcterms:modified xsi:type="dcterms:W3CDTF">2021-11-30T08:03:00Z</dcterms:modified>
</cp:coreProperties>
</file>