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263083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263083">
        <w:rPr>
          <w:rFonts w:ascii="Calibri" w:hAnsi="Calibri" w:cs="Calibri"/>
          <w:lang w:val="en-US"/>
        </w:rPr>
        <w:t>Medieninformation</w:t>
      </w:r>
      <w:proofErr w:type="spellEnd"/>
    </w:p>
    <w:p w14:paraId="763A77B3" w14:textId="10ABD48F" w:rsidR="00FC7319" w:rsidRDefault="00FC7319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2B062B0C" w14:textId="77777777" w:rsidR="00E50C67" w:rsidRPr="00263083" w:rsidRDefault="00E50C67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311B7D97" w14:textId="77777777" w:rsidR="00FA6066" w:rsidRPr="00263083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5A711E10" w:rsidR="00A74D40" w:rsidRPr="00FC7319" w:rsidRDefault="00176E6B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val="en-US" w:eastAsia="en-US"/>
        </w:rPr>
      </w:pPr>
      <w:r>
        <w:rPr>
          <w:rFonts w:asciiTheme="minorHAnsi" w:eastAsia="Calibri" w:hAnsiTheme="minorHAnsi" w:cstheme="minorHAnsi"/>
          <w:b/>
          <w:lang w:val="en-US" w:eastAsia="en-US"/>
        </w:rPr>
        <w:t xml:space="preserve">Salam </w:t>
      </w:r>
      <w:proofErr w:type="spellStart"/>
      <w:r>
        <w:rPr>
          <w:rFonts w:asciiTheme="minorHAnsi" w:eastAsia="Calibri" w:hAnsiTheme="minorHAnsi" w:cstheme="minorHAnsi"/>
          <w:b/>
          <w:lang w:val="en-US" w:eastAsia="en-US"/>
        </w:rPr>
        <w:t>Oida</w:t>
      </w:r>
      <w:proofErr w:type="spellEnd"/>
      <w:r>
        <w:rPr>
          <w:rFonts w:asciiTheme="minorHAnsi" w:eastAsia="Calibri" w:hAnsiTheme="minorHAnsi" w:cstheme="minorHAnsi"/>
          <w:b/>
          <w:lang w:val="en-US" w:eastAsia="en-US"/>
        </w:rPr>
        <w:t xml:space="preserve"> presents</w:t>
      </w:r>
    </w:p>
    <w:p w14:paraId="09104333" w14:textId="78AA0159" w:rsidR="00004BB1" w:rsidRPr="00263083" w:rsidRDefault="00176E6B" w:rsidP="00004B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 w:eastAsia="de-DE"/>
        </w:rPr>
      </w:pPr>
      <w:proofErr w:type="spellStart"/>
      <w:r w:rsidRPr="00263083">
        <w:rPr>
          <w:rFonts w:asciiTheme="minorHAnsi" w:eastAsia="Calibri" w:hAnsiTheme="minorHAnsi" w:cstheme="minorHAnsi"/>
          <w:b/>
          <w:lang w:val="en-US" w:eastAsia="en-US"/>
        </w:rPr>
        <w:t>Toxische</w:t>
      </w:r>
      <w:proofErr w:type="spellEnd"/>
      <w:r w:rsidRPr="00263083">
        <w:rPr>
          <w:rFonts w:asciiTheme="minorHAnsi" w:eastAsia="Calibri" w:hAnsiTheme="minorHAnsi" w:cstheme="minorHAnsi"/>
          <w:b/>
          <w:lang w:val="en-US" w:eastAsia="en-US"/>
        </w:rPr>
        <w:t xml:space="preserve"> Pommes</w:t>
      </w:r>
      <w:r w:rsidRPr="00263083">
        <w:rPr>
          <w:rFonts w:asciiTheme="minorHAnsi" w:eastAsia="Calibri" w:hAnsiTheme="minorHAnsi" w:cstheme="minorHAnsi"/>
          <w:b/>
          <w:lang w:val="en-US" w:eastAsia="en-US"/>
        </w:rPr>
        <w:br/>
      </w:r>
      <w:r w:rsidRPr="00263083">
        <w:rPr>
          <w:rFonts w:asciiTheme="minorHAnsi" w:eastAsia="Calibri" w:hAnsiTheme="minorHAnsi" w:cstheme="minorHAnsi"/>
          <w:bCs/>
          <w:lang w:val="en-US" w:eastAsia="en-US"/>
        </w:rPr>
        <w:t xml:space="preserve">Ketchup, Mayo und </w:t>
      </w:r>
      <w:proofErr w:type="spellStart"/>
      <w:r w:rsidRPr="00263083">
        <w:rPr>
          <w:rFonts w:asciiTheme="minorHAnsi" w:eastAsia="Calibri" w:hAnsiTheme="minorHAnsi" w:cstheme="minorHAnsi"/>
          <w:bCs/>
          <w:lang w:val="en-US" w:eastAsia="en-US"/>
        </w:rPr>
        <w:t>Ajvar</w:t>
      </w:r>
      <w:proofErr w:type="spellEnd"/>
    </w:p>
    <w:p w14:paraId="55981145" w14:textId="4FEEA9D5" w:rsidR="00A74D40" w:rsidRPr="00263083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val="en-US" w:eastAsia="en-US"/>
        </w:rPr>
      </w:pPr>
    </w:p>
    <w:p w14:paraId="45DB6540" w14:textId="77777777" w:rsidR="00A74D40" w:rsidRPr="00263083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val="en-US" w:eastAsia="en-US"/>
        </w:rPr>
      </w:pPr>
    </w:p>
    <w:p w14:paraId="3BB1899B" w14:textId="2C8E61B9" w:rsidR="00FC7319" w:rsidRPr="00263083" w:rsidRDefault="00FC7319" w:rsidP="00FC73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14:paraId="4D3AA87C" w14:textId="6D47C2EE" w:rsidR="00176E6B" w:rsidRDefault="00E50C67" w:rsidP="0017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>
        <w:rPr>
          <w:rFonts w:asciiTheme="minorHAnsi" w:hAnsiTheme="minorHAnsi" w:cstheme="minorHAnsi"/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40332C3" wp14:editId="5BD9B84B">
            <wp:simplePos x="0" y="0"/>
            <wp:positionH relativeFrom="margin">
              <wp:align>left</wp:align>
            </wp:positionH>
            <wp:positionV relativeFrom="margin">
              <wp:posOffset>1708150</wp:posOffset>
            </wp:positionV>
            <wp:extent cx="1419860" cy="2131060"/>
            <wp:effectExtent l="0" t="0" r="8890" b="2540"/>
            <wp:wrapSquare wrapText="bothSides"/>
            <wp:docPr id="2" name="Grafik 2" descr="Ein Bild, das Person, Kleidung, Buch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Kleidung, Buch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E6B" w:rsidRPr="00176E6B">
        <w:rPr>
          <w:rFonts w:asciiTheme="minorHAnsi" w:hAnsiTheme="minorHAnsi" w:cstheme="minorHAnsi"/>
          <w:color w:val="000000"/>
          <w:lang w:val="de-DE" w:eastAsia="de-DE"/>
        </w:rPr>
        <w:t>Toxische Pommes ist als Kleinkind mit ihrer Familie aus dem ehemaligen Jugoslawien nach Österreich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176E6B" w:rsidRPr="00176E6B">
        <w:rPr>
          <w:rFonts w:asciiTheme="minorHAnsi" w:hAnsiTheme="minorHAnsi" w:cstheme="minorHAnsi"/>
          <w:color w:val="000000"/>
          <w:lang w:val="de-DE" w:eastAsia="de-DE"/>
        </w:rPr>
        <w:t>geflüchtet. Ausgehend von ihren Erfahrungen als „schönes Ausländerkind“, das in der grauen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176E6B" w:rsidRPr="00176E6B">
        <w:rPr>
          <w:rFonts w:asciiTheme="minorHAnsi" w:hAnsiTheme="minorHAnsi" w:cstheme="minorHAnsi"/>
          <w:color w:val="000000"/>
          <w:lang w:val="de-DE" w:eastAsia="de-DE"/>
        </w:rPr>
        <w:t>Vorstadtidylle im niederösterreichischen Industrieviertel namens Wiener Neustadt aufgewachsen ist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176E6B" w:rsidRPr="00176E6B">
        <w:rPr>
          <w:rFonts w:asciiTheme="minorHAnsi" w:hAnsiTheme="minorHAnsi" w:cstheme="minorHAnsi"/>
          <w:color w:val="000000"/>
          <w:lang w:val="de-DE" w:eastAsia="de-DE"/>
        </w:rPr>
        <w:t>und mittlerweile in Wien als Juristin arbeitet, parodiert sie gerne die österreichische Gesellschaft,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176E6B" w:rsidRPr="00176E6B">
        <w:rPr>
          <w:rFonts w:asciiTheme="minorHAnsi" w:hAnsiTheme="minorHAnsi" w:cstheme="minorHAnsi"/>
          <w:color w:val="000000"/>
          <w:lang w:val="de-DE" w:eastAsia="de-DE"/>
        </w:rPr>
        <w:t>spielt mit Stereotypen und demaskiert sie auch gerne mal dort, wo sie Rassismus, Sexismus oder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176E6B" w:rsidRPr="00176E6B">
        <w:rPr>
          <w:rFonts w:asciiTheme="minorHAnsi" w:hAnsiTheme="minorHAnsi" w:cstheme="minorHAnsi"/>
          <w:color w:val="000000"/>
          <w:lang w:val="de-DE" w:eastAsia="de-DE"/>
        </w:rPr>
        <w:t>Klassismus in ihren Alltag einverleibt.</w:t>
      </w:r>
    </w:p>
    <w:p w14:paraId="466B7831" w14:textId="77777777" w:rsidR="00176E6B" w:rsidRPr="00176E6B" w:rsidRDefault="00176E6B" w:rsidP="0017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36372F12" w14:textId="459217E7" w:rsidR="00176E6B" w:rsidRPr="00176E6B" w:rsidRDefault="00176E6B" w:rsidP="0017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176E6B">
        <w:rPr>
          <w:rFonts w:asciiTheme="minorHAnsi" w:hAnsiTheme="minorHAnsi" w:cstheme="minorHAnsi"/>
          <w:color w:val="000000"/>
          <w:lang w:val="de-DE" w:eastAsia="de-DE"/>
        </w:rPr>
        <w:t>Muslim*Contemporary ist das multidisziplinäre, antirassistische, intersektional-feministische Festival,</w:t>
      </w:r>
      <w:r w:rsidR="00E50C67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76E6B">
        <w:rPr>
          <w:rFonts w:asciiTheme="minorHAnsi" w:hAnsiTheme="minorHAnsi" w:cstheme="minorHAnsi"/>
          <w:color w:val="000000"/>
          <w:lang w:val="de-DE" w:eastAsia="de-DE"/>
        </w:rPr>
        <w:t>das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76E6B">
        <w:rPr>
          <w:rFonts w:asciiTheme="minorHAnsi" w:hAnsiTheme="minorHAnsi" w:cstheme="minorHAnsi"/>
          <w:color w:val="000000"/>
          <w:lang w:val="de-DE" w:eastAsia="de-DE"/>
        </w:rPr>
        <w:t>Österreich gebraucht hat – und noch immer braucht! Der Fokus des mehrtägigen Festivals (6.–12.11.2023) liegt auf der Reflexion des Stellenwertes und der Teilhabe muslimischer Communities in</w:t>
      </w:r>
      <w:r w:rsidR="00E50C67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76E6B">
        <w:rPr>
          <w:rFonts w:asciiTheme="minorHAnsi" w:hAnsiTheme="minorHAnsi" w:cstheme="minorHAnsi"/>
          <w:color w:val="000000"/>
          <w:lang w:val="de-DE" w:eastAsia="de-DE"/>
        </w:rPr>
        <w:t>der österreichischen Gesellschaft durch Kunst, Vermittlung und Dialog. Das Festival wird von der</w:t>
      </w:r>
    </w:p>
    <w:p w14:paraId="1C9A42F1" w14:textId="7E15836D" w:rsidR="00FC7319" w:rsidRDefault="00176E6B" w:rsidP="0017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176E6B">
        <w:rPr>
          <w:rFonts w:asciiTheme="minorHAnsi" w:hAnsiTheme="minorHAnsi" w:cstheme="minorHAnsi"/>
          <w:color w:val="000000"/>
          <w:lang w:val="de-DE" w:eastAsia="de-DE"/>
        </w:rPr>
        <w:t xml:space="preserve">Plattform Salam </w:t>
      </w:r>
      <w:proofErr w:type="spellStart"/>
      <w:r w:rsidRPr="00176E6B">
        <w:rPr>
          <w:rFonts w:asciiTheme="minorHAnsi" w:hAnsiTheme="minorHAnsi" w:cstheme="minorHAnsi"/>
          <w:color w:val="000000"/>
          <w:lang w:val="de-DE" w:eastAsia="de-DE"/>
        </w:rPr>
        <w:t>Oida</w:t>
      </w:r>
      <w:proofErr w:type="spellEnd"/>
      <w:r w:rsidRPr="00176E6B">
        <w:rPr>
          <w:rFonts w:asciiTheme="minorHAnsi" w:hAnsiTheme="minorHAnsi" w:cstheme="minorHAnsi"/>
          <w:color w:val="000000"/>
          <w:lang w:val="de-DE" w:eastAsia="de-DE"/>
        </w:rPr>
        <w:t xml:space="preserve"> organisiert und legt den Fokus auf Ausstellungen an verschiedenen Orten.</w:t>
      </w:r>
    </w:p>
    <w:p w14:paraId="53707D24" w14:textId="77777777" w:rsid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43A15D" w14:textId="5005602B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76E6B">
        <w:rPr>
          <w:rFonts w:ascii="Calibri" w:eastAsia="Calibri" w:hAnsi="Calibri"/>
          <w:b/>
          <w:color w:val="FF0000"/>
          <w:lang w:eastAsia="en-US"/>
        </w:rPr>
        <w:t>11.11.2023</w:t>
      </w:r>
    </w:p>
    <w:p w14:paraId="5E9216D2" w14:textId="6C2CB03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18</w:t>
      </w:r>
      <w:r w:rsidR="00E50C67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1FC32F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76E6B">
        <w:rPr>
          <w:rFonts w:ascii="Calibri" w:eastAsia="Calibri" w:hAnsi="Calibri"/>
          <w:lang w:eastAsia="en-US"/>
        </w:rPr>
        <w:t>10</w:t>
      </w:r>
      <w:r w:rsidR="00A4152A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76E6B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63083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0C6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1517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2023-09-21T08:25:00Z</dcterms:created>
  <dcterms:modified xsi:type="dcterms:W3CDTF">2023-09-21T08:25:00Z</dcterms:modified>
</cp:coreProperties>
</file>