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2853CF0F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A760202" w14:textId="4FBAE9D8" w:rsidR="0099398F" w:rsidRDefault="0099398F" w:rsidP="0099398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6</w:t>
      </w:r>
      <w:r>
        <w:rPr>
          <w:rFonts w:ascii="Calibri" w:eastAsia="Calibri" w:hAnsi="Calibri"/>
          <w:bCs/>
          <w:lang w:eastAsia="en-US"/>
        </w:rPr>
        <w:t>. Ausgabe:</w:t>
      </w:r>
      <w:r>
        <w:rPr>
          <w:rFonts w:ascii="Calibri" w:eastAsia="Calibri" w:hAnsi="Calibri"/>
          <w:b/>
          <w:bCs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bCs/>
          <w:lang w:eastAsia="en-US"/>
        </w:rPr>
        <w:t>women</w:t>
      </w:r>
      <w:proofErr w:type="spellEnd"/>
      <w:r>
        <w:rPr>
          <w:rFonts w:ascii="Calibri" w:eastAsia="Calibri" w:hAnsi="Calibri"/>
          <w:bCs/>
          <w:lang w:eastAsia="en-US"/>
        </w:rPr>
        <w:t xml:space="preserve"> - Eine Verneigung vor der weiblichen Stimme</w:t>
      </w:r>
    </w:p>
    <w:p w14:paraId="7E7109B2" w14:textId="77777777" w:rsidR="0099398F" w:rsidRDefault="0099398F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01F399F" w14:textId="08B0B734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460AA">
        <w:rPr>
          <w:rFonts w:ascii="Calibri" w:hAnsi="Calibri" w:cs="Calibri"/>
          <w:b/>
          <w:bCs/>
        </w:rPr>
        <w:t xml:space="preserve">Madame </w:t>
      </w:r>
      <w:proofErr w:type="spellStart"/>
      <w:r w:rsidRPr="00A460AA">
        <w:rPr>
          <w:rFonts w:ascii="Calibri" w:hAnsi="Calibri" w:cs="Calibri"/>
          <w:b/>
          <w:bCs/>
        </w:rPr>
        <w:t>Zilensky</w:t>
      </w:r>
      <w:proofErr w:type="spellEnd"/>
      <w:r w:rsidRPr="00A460AA">
        <w:rPr>
          <w:rFonts w:ascii="Calibri" w:hAnsi="Calibri" w:cs="Calibri"/>
          <w:b/>
          <w:bCs/>
        </w:rPr>
        <w:t xml:space="preserve"> und der König von Finnland</w:t>
      </w:r>
    </w:p>
    <w:p w14:paraId="7F24A093" w14:textId="427C1611" w:rsidR="00A460AA" w:rsidRPr="002D6129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2D6129">
        <w:rPr>
          <w:rFonts w:ascii="Calibri" w:hAnsi="Calibri" w:cs="Calibri"/>
          <w:lang w:val="en-US"/>
        </w:rPr>
        <w:t>von Carson McCullers</w:t>
      </w:r>
      <w:r w:rsidRPr="002D6129">
        <w:rPr>
          <w:rFonts w:ascii="Calibri" w:hAnsi="Calibri" w:cs="Calibri"/>
          <w:lang w:val="en-US"/>
        </w:rPr>
        <w:br/>
        <w:t xml:space="preserve">Caroline Peters </w:t>
      </w:r>
      <w:proofErr w:type="spellStart"/>
      <w:r w:rsidRPr="002D6129">
        <w:rPr>
          <w:rFonts w:ascii="Calibri" w:hAnsi="Calibri" w:cs="Calibri"/>
          <w:lang w:val="en-US"/>
        </w:rPr>
        <w:t>Lesung</w:t>
      </w:r>
      <w:proofErr w:type="spellEnd"/>
    </w:p>
    <w:p w14:paraId="3B311F37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460AA">
        <w:rPr>
          <w:rFonts w:ascii="Calibri" w:hAnsi="Calibri" w:cs="Calibri"/>
        </w:rPr>
        <w:t>Peter Rosmanith Perkussion, Hang</w:t>
      </w:r>
    </w:p>
    <w:p w14:paraId="38F252F1" w14:textId="6687458A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65C500" w14:textId="7768DDE6" w:rsidR="00A460AA" w:rsidRDefault="0099398F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60CD2A1" wp14:editId="2BF0CCFF">
            <wp:simplePos x="0" y="0"/>
            <wp:positionH relativeFrom="margin">
              <wp:posOffset>-7896</wp:posOffset>
            </wp:positionH>
            <wp:positionV relativeFrom="margin">
              <wp:posOffset>1907485</wp:posOffset>
            </wp:positionV>
            <wp:extent cx="2667635" cy="1778000"/>
            <wp:effectExtent l="0" t="0" r="0" b="0"/>
            <wp:wrapSquare wrapText="bothSides"/>
            <wp:docPr id="2" name="Grafik 2" descr="Ein Bild, das Menschliches Gesicht, Person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Wan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622" w:rsidRPr="002D6129">
        <w:rPr>
          <w:rFonts w:asciiTheme="minorHAnsi" w:eastAsia="Calibri" w:hAnsiTheme="minorHAnsi" w:cstheme="minorHAnsi"/>
          <w:b/>
          <w:lang w:eastAsia="en-US"/>
        </w:rPr>
        <w:br/>
      </w:r>
      <w:r w:rsidR="00A460AA" w:rsidRPr="00A460AA">
        <w:rPr>
          <w:rFonts w:ascii="Calibri" w:hAnsi="Calibri" w:cs="Calibri"/>
        </w:rPr>
        <w:t>"Carson McCullers ist in meinen Augen die bedeutendste Autorin Amerikas, wenn</w:t>
      </w:r>
      <w:r w:rsidR="00A460AA">
        <w:rPr>
          <w:rFonts w:ascii="Calibri" w:hAnsi="Calibri" w:cs="Calibri"/>
        </w:rPr>
        <w:t xml:space="preserve"> </w:t>
      </w:r>
      <w:r w:rsidR="00A460AA" w:rsidRPr="00A460AA">
        <w:rPr>
          <w:rFonts w:ascii="Calibri" w:hAnsi="Calibri" w:cs="Calibri"/>
        </w:rPr>
        <w:t>nicht der Welt. Ich habe in ihrem Werk ein</w:t>
      </w:r>
      <w:r w:rsidR="002D6129">
        <w:rPr>
          <w:rFonts w:ascii="Calibri" w:hAnsi="Calibri" w:cs="Calibri"/>
        </w:rPr>
        <w:t>e</w:t>
      </w:r>
      <w:r w:rsidR="00A460AA" w:rsidRPr="00A460AA">
        <w:rPr>
          <w:rFonts w:ascii="Calibri" w:hAnsi="Calibri" w:cs="Calibri"/>
        </w:rPr>
        <w:t xml:space="preserve"> Dichte und einen Adel des Geistes</w:t>
      </w:r>
      <w:r w:rsidR="00A460AA">
        <w:rPr>
          <w:rFonts w:ascii="Calibri" w:hAnsi="Calibri" w:cs="Calibri"/>
        </w:rPr>
        <w:t xml:space="preserve"> </w:t>
      </w:r>
      <w:r w:rsidR="00A460AA" w:rsidRPr="00A460AA">
        <w:rPr>
          <w:rFonts w:ascii="Calibri" w:hAnsi="Calibri" w:cs="Calibri"/>
        </w:rPr>
        <w:t>gefunden, wie es sie seit Melville in unserer Prosa nicht mehr gegeben hat", urteilt</w:t>
      </w:r>
      <w:r w:rsidR="00A460AA">
        <w:rPr>
          <w:rFonts w:ascii="Calibri" w:hAnsi="Calibri" w:cs="Calibri"/>
        </w:rPr>
        <w:t xml:space="preserve"> </w:t>
      </w:r>
      <w:r w:rsidR="00A460AA" w:rsidRPr="00A460AA">
        <w:rPr>
          <w:rFonts w:ascii="Calibri" w:hAnsi="Calibri" w:cs="Calibri"/>
        </w:rPr>
        <w:t>Tennessee Williams, einer ihrer treusten Freunde.</w:t>
      </w:r>
    </w:p>
    <w:p w14:paraId="09FECA9E" w14:textId="387B86B9" w:rsidR="00A460AA" w:rsidRPr="002D6129" w:rsidRDefault="00A460AA" w:rsidP="00A460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lang w:eastAsia="en-US"/>
        </w:rPr>
      </w:pPr>
    </w:p>
    <w:p w14:paraId="346740D3" w14:textId="304018B4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460AA">
        <w:rPr>
          <w:rFonts w:ascii="Calibri" w:hAnsi="Calibri" w:cs="Calibri"/>
        </w:rPr>
        <w:t xml:space="preserve">Mit Madame </w:t>
      </w:r>
      <w:proofErr w:type="spellStart"/>
      <w:r w:rsidRPr="00A460AA">
        <w:rPr>
          <w:rFonts w:ascii="Calibri" w:hAnsi="Calibri" w:cs="Calibri"/>
        </w:rPr>
        <w:t>Zilensky</w:t>
      </w:r>
      <w:proofErr w:type="spellEnd"/>
      <w:r w:rsidRPr="00A460AA">
        <w:rPr>
          <w:rFonts w:ascii="Calibri" w:hAnsi="Calibri" w:cs="Calibri"/>
        </w:rPr>
        <w:t xml:space="preserve"> als neuer Lehrkraft für Musik und Komposition kann das Ryder</w:t>
      </w:r>
      <w:r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College</w:t>
      </w:r>
      <w:r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hochzufrieden sein, allen voran der Leiter Mr. Brooks, der sie eingestellt hat.</w:t>
      </w:r>
      <w:r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Sie ist eine engagierte und leidenschaftliche Lehrerin. Doch was hat es mit ihren</w:t>
      </w:r>
      <w:r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Geschichten über den König von Finnland auf sich?</w:t>
      </w:r>
    </w:p>
    <w:p w14:paraId="277F66A1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FF0644" w14:textId="2553B6B5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460AA">
        <w:rPr>
          <w:rFonts w:ascii="Calibri" w:hAnsi="Calibri" w:cs="Calibri"/>
        </w:rPr>
        <w:t>Caroline Peters und Peter Rosmanith lüften das Geheimnis.</w:t>
      </w:r>
      <w:r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Mit viel Einfühlungsvermögen, Perfektion und Humor, wird hier die Literatur einer</w:t>
      </w:r>
      <w:r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außergewöhnlichen Autorin präsentiert. Sprache und Musik verschmelzen zu Kino für</w:t>
      </w:r>
      <w:r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die Ohren. Was entsteht ist keine Lesung, kein Konzert, kein Hörspiel - aber doch von</w:t>
      </w:r>
      <w:r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allem etwas.</w:t>
      </w:r>
    </w:p>
    <w:p w14:paraId="076C61B5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BFC2AE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0E75C0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26BE6DA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460AA">
        <w:rPr>
          <w:rFonts w:ascii="Calibri" w:eastAsia="Calibri" w:hAnsi="Calibri"/>
          <w:b/>
          <w:color w:val="FF0000"/>
          <w:lang w:eastAsia="en-US"/>
        </w:rPr>
        <w:t>Premiere 20.1.2024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5B61CD3E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E0E00">
        <w:rPr>
          <w:rFonts w:ascii="Calibri" w:eastAsia="Calibri" w:hAnsi="Calibri"/>
          <w:lang w:eastAsia="en-US"/>
        </w:rPr>
        <w:t>3</w:t>
      </w:r>
      <w:r w:rsidR="00A460AA">
        <w:rPr>
          <w:rFonts w:ascii="Calibri" w:eastAsia="Calibri" w:hAnsi="Calibri"/>
          <w:lang w:eastAsia="en-US"/>
        </w:rPr>
        <w:t>2</w:t>
      </w:r>
      <w:r w:rsidR="00A4152A">
        <w:rPr>
          <w:rFonts w:ascii="Calibri" w:eastAsia="Calibri" w:hAnsi="Calibri"/>
          <w:lang w:eastAsia="en-US"/>
        </w:rPr>
        <w:t>,-</w:t>
      </w:r>
      <w:r w:rsidR="00AE0E00">
        <w:rPr>
          <w:rFonts w:ascii="Calibri" w:eastAsia="Calibri" w:hAnsi="Calibri"/>
          <w:lang w:eastAsia="en-US"/>
        </w:rPr>
        <w:t>/2</w:t>
      </w:r>
      <w:r w:rsidR="00A460AA">
        <w:rPr>
          <w:rFonts w:ascii="Calibri" w:eastAsia="Calibri" w:hAnsi="Calibri"/>
          <w:lang w:eastAsia="en-US"/>
        </w:rPr>
        <w:t>8</w:t>
      </w:r>
      <w:r w:rsidR="00AE0E00">
        <w:rPr>
          <w:rFonts w:ascii="Calibri" w:eastAsia="Calibri" w:hAnsi="Calibri"/>
          <w:lang w:eastAsia="en-US"/>
        </w:rPr>
        <w:t>,-/24.-/2</w:t>
      </w:r>
      <w:r w:rsidR="00A460AA">
        <w:rPr>
          <w:rFonts w:ascii="Calibri" w:eastAsia="Calibri" w:hAnsi="Calibri"/>
          <w:lang w:eastAsia="en-US"/>
        </w:rPr>
        <w:t>0</w:t>
      </w:r>
      <w:r w:rsidR="00AE0E00">
        <w:rPr>
          <w:rFonts w:ascii="Calibri" w:eastAsia="Calibri" w:hAnsi="Calibri"/>
          <w:lang w:eastAsia="en-US"/>
        </w:rPr>
        <w:t>.-</w:t>
      </w:r>
      <w:r w:rsidR="00190092">
        <w:rPr>
          <w:rFonts w:ascii="Calibri" w:eastAsia="Calibri" w:hAnsi="Calibri"/>
          <w:lang w:eastAsia="en-US"/>
        </w:rPr>
        <w:t xml:space="preserve"> 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2E7D22D9" w14:textId="0EA02235" w:rsidR="00A460AA" w:rsidRDefault="00A460A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04D0E77" w14:textId="77777777" w:rsidR="00B6167A" w:rsidRDefault="00B6167A" w:rsidP="00876A08">
      <w:pPr>
        <w:spacing w:after="0" w:line="240" w:lineRule="auto"/>
        <w:rPr>
          <w:rFonts w:ascii="Calibri" w:hAnsi="Calibri" w:cs="Calibri"/>
        </w:rPr>
      </w:pPr>
    </w:p>
    <w:p w14:paraId="75BA5851" w14:textId="77777777" w:rsidR="005827DD" w:rsidRDefault="005827DD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96DD61E" w14:textId="0F514ABC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827DD">
        <w:rPr>
          <w:rFonts w:ascii="Calibri" w:hAnsi="Calibri" w:cs="Calibri"/>
          <w:b/>
          <w:bCs/>
        </w:rPr>
        <w:t>Caroline Peters</w:t>
      </w:r>
      <w:r w:rsidRPr="00A460AA">
        <w:rPr>
          <w:rFonts w:ascii="Calibri" w:hAnsi="Calibri" w:cs="Calibri"/>
        </w:rPr>
        <w:t xml:space="preserve"> studierte Schauspiel an der Hochschule für Musik und Theater in</w:t>
      </w:r>
      <w:r w:rsidR="005827DD"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Saarbrücken. Bereits während ihres letzten Studienjahres wurde sie von Andrea</w:t>
      </w:r>
      <w:r w:rsidR="005827DD"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Breth an die Berliner Schaubühne engagiert. es folgten Engagement an</w:t>
      </w:r>
      <w:r w:rsidR="005827DD"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deutschsprachige Bühnen in Hamburg, Köln und Zürich, an der Berliner Volksbühne</w:t>
      </w:r>
      <w:r w:rsidR="005827DD"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sowie am Wiener Burgtheater, wo sie seit 2004 festes Ensemblemitglied ist. Sie ist</w:t>
      </w:r>
      <w:r w:rsidR="005827DD"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darüber hinaus aus Film</w:t>
      </w:r>
      <w:r w:rsidR="00286472">
        <w:rPr>
          <w:rFonts w:ascii="Calibri" w:hAnsi="Calibri" w:cs="Calibri"/>
        </w:rPr>
        <w:t>-</w:t>
      </w:r>
      <w:r w:rsidRPr="00A460AA">
        <w:rPr>
          <w:rFonts w:ascii="Calibri" w:hAnsi="Calibri" w:cs="Calibri"/>
        </w:rPr>
        <w:t xml:space="preserve"> und Fernsehproduktionen bekannt: zu ihren populärsten</w:t>
      </w:r>
      <w:r w:rsidR="005827DD"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Rollen zählt zweifellos jene der Polizeikommissarin in der satirischen Krimiserie "Mord</w:t>
      </w:r>
      <w:r w:rsidR="005827DD"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mit Aussicht". Peters wurde vielfach ausgezeichnet, u. a. mit dem Adolf Grimme</w:t>
      </w:r>
      <w:r w:rsidR="005827DD"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Preis, dem Ulrich-Wildgruber-Preis, und den deutschen Fernsehpreis. 2018 und 2020</w:t>
      </w:r>
      <w:r w:rsidR="005827DD">
        <w:rPr>
          <w:rFonts w:ascii="Calibri" w:hAnsi="Calibri" w:cs="Calibri"/>
        </w:rPr>
        <w:t xml:space="preserve"> </w:t>
      </w:r>
      <w:r w:rsidRPr="00A460AA">
        <w:rPr>
          <w:rFonts w:ascii="Calibri" w:hAnsi="Calibri" w:cs="Calibri"/>
        </w:rPr>
        <w:t>wurde sie mit dem Nestr</w:t>
      </w:r>
      <w:r w:rsidR="00286472">
        <w:rPr>
          <w:rFonts w:ascii="Calibri" w:hAnsi="Calibri" w:cs="Calibri"/>
        </w:rPr>
        <w:t>oy</w:t>
      </w:r>
      <w:r w:rsidRPr="00A460AA">
        <w:rPr>
          <w:rFonts w:ascii="Calibri" w:hAnsi="Calibri" w:cs="Calibri"/>
        </w:rPr>
        <w:t>-Theaterpreis geehrt.</w:t>
      </w:r>
    </w:p>
    <w:p w14:paraId="6BAD9EC5" w14:textId="77777777" w:rsidR="005827DD" w:rsidRDefault="005827DD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D9A9C9" w14:textId="77777777" w:rsidR="005827DD" w:rsidRPr="005827DD" w:rsidRDefault="005827DD" w:rsidP="005827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4D75782" w14:textId="6BBD7395" w:rsidR="005827DD" w:rsidRPr="005827DD" w:rsidRDefault="005827DD" w:rsidP="005827DD">
      <w:pPr>
        <w:spacing w:line="240" w:lineRule="auto"/>
        <w:rPr>
          <w:rFonts w:asciiTheme="minorHAnsi" w:hAnsiTheme="minorHAnsi" w:cstheme="minorHAnsi"/>
        </w:rPr>
      </w:pPr>
      <w:r w:rsidRPr="005827DD">
        <w:rPr>
          <w:rFonts w:asciiTheme="minorHAnsi" w:hAnsiTheme="minorHAnsi" w:cstheme="minorHAnsi"/>
          <w:b/>
          <w:bCs/>
        </w:rPr>
        <w:t>Peter Rosmanith</w:t>
      </w:r>
      <w:r w:rsidRPr="005827DD">
        <w:rPr>
          <w:rFonts w:asciiTheme="minorHAnsi" w:hAnsiTheme="minorHAnsi" w:cstheme="minorHAnsi"/>
        </w:rPr>
        <w:t xml:space="preserve"> hatte eine „übliche“ Musikerjugend als Schlagzeuger in verschiedenen Bands, mit Auftritten in Garagen, Gasthäusern und Kirchen.</w:t>
      </w:r>
      <w:r w:rsidRPr="005827DD">
        <w:rPr>
          <w:rFonts w:asciiTheme="minorHAnsi" w:hAnsiTheme="minorHAnsi" w:cstheme="minorHAnsi"/>
        </w:rPr>
        <w:br/>
        <w:t xml:space="preserve">Seine Suche nach neuen Klängen führte ihn zur außereuropäischen Musik, deren Einflüsse in seiner eigenständigen Klangsprache immer präsent sind. </w:t>
      </w:r>
      <w:proofErr w:type="spellStart"/>
      <w:r w:rsidRPr="005827DD">
        <w:rPr>
          <w:rFonts w:asciiTheme="minorHAnsi" w:hAnsiTheme="minorHAnsi" w:cstheme="minorHAnsi"/>
        </w:rPr>
        <w:t>Rosmaniths</w:t>
      </w:r>
      <w:proofErr w:type="spellEnd"/>
      <w:r w:rsidRPr="005827DD">
        <w:rPr>
          <w:rFonts w:asciiTheme="minorHAnsi" w:hAnsiTheme="minorHAnsi" w:cstheme="minorHAnsi"/>
        </w:rPr>
        <w:t xml:space="preserve"> weltumspannende „Perkussionskiste“ reicht vom afrikanischen </w:t>
      </w:r>
      <w:proofErr w:type="spellStart"/>
      <w:r w:rsidRPr="005827DD">
        <w:rPr>
          <w:rFonts w:asciiTheme="minorHAnsi" w:hAnsiTheme="minorHAnsi" w:cstheme="minorHAnsi"/>
        </w:rPr>
        <w:t>Balaphon</w:t>
      </w:r>
      <w:proofErr w:type="spellEnd"/>
      <w:r w:rsidRPr="005827DD">
        <w:rPr>
          <w:rFonts w:asciiTheme="minorHAnsi" w:hAnsiTheme="minorHAnsi" w:cstheme="minorHAnsi"/>
        </w:rPr>
        <w:t xml:space="preserve">, über die arabische Rahmentrommel und die indischen Tablas bis zum Hang und wird zusätzlich nach Lust und Laune um Alltagsgegenstände ergänzt – seine Hände entlocken beinahe </w:t>
      </w:r>
      <w:proofErr w:type="gramStart"/>
      <w:r w:rsidRPr="005827DD">
        <w:rPr>
          <w:rFonts w:asciiTheme="minorHAnsi" w:hAnsiTheme="minorHAnsi" w:cstheme="minorHAnsi"/>
        </w:rPr>
        <w:t>allem Musik</w:t>
      </w:r>
      <w:proofErr w:type="gramEnd"/>
      <w:r w:rsidRPr="005827DD">
        <w:rPr>
          <w:rFonts w:asciiTheme="minorHAnsi" w:hAnsiTheme="minorHAnsi" w:cstheme="minorHAnsi"/>
        </w:rPr>
        <w:t>.</w:t>
      </w:r>
    </w:p>
    <w:p w14:paraId="2390D6B4" w14:textId="77777777" w:rsidR="005827DD" w:rsidRPr="005827DD" w:rsidRDefault="005827DD" w:rsidP="00A46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de-DE" w:eastAsia="de-DE"/>
        </w:rPr>
      </w:pPr>
    </w:p>
    <w:p w14:paraId="5A06763F" w14:textId="5441121E" w:rsidR="00A460AA" w:rsidRPr="00A74D40" w:rsidRDefault="005827DD" w:rsidP="00A460A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5827DD">
        <w:rPr>
          <w:rFonts w:ascii="Calibri" w:eastAsia="Calibri" w:hAnsi="Calibri"/>
          <w:bCs/>
          <w:lang w:eastAsia="en-US"/>
        </w:rPr>
        <w:t>https://www.peter-rosmanith.at/bio.php</w:t>
      </w:r>
    </w:p>
    <w:p w14:paraId="44A079BD" w14:textId="77777777" w:rsidR="00A460AA" w:rsidRDefault="00A460AA" w:rsidP="00876A08">
      <w:pPr>
        <w:spacing w:after="0" w:line="240" w:lineRule="auto"/>
        <w:rPr>
          <w:rFonts w:ascii="Calibri" w:hAnsi="Calibri" w:cs="Calibri"/>
        </w:rPr>
      </w:pP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472"/>
    <w:rsid w:val="00286B43"/>
    <w:rsid w:val="002A3E7D"/>
    <w:rsid w:val="002B2478"/>
    <w:rsid w:val="002B6FF1"/>
    <w:rsid w:val="002D3EF7"/>
    <w:rsid w:val="002D6129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9398F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2931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2023-10-04T08:47:00Z</dcterms:created>
  <dcterms:modified xsi:type="dcterms:W3CDTF">2023-10-04T08:47:00Z</dcterms:modified>
</cp:coreProperties>
</file>