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9ED7" w14:textId="77777777" w:rsidR="0062279B" w:rsidRPr="0052153F" w:rsidRDefault="0062279B" w:rsidP="007C3AF3">
      <w:pPr>
        <w:spacing w:after="0" w:line="240" w:lineRule="auto"/>
        <w:rPr>
          <w:rFonts w:ascii="Calibri" w:hAnsi="Calibri" w:cs="Calibri"/>
          <w:lang w:val="en-US"/>
        </w:rPr>
      </w:pPr>
      <w:r w:rsidRPr="0052153F">
        <w:rPr>
          <w:rFonts w:ascii="Calibri" w:hAnsi="Calibri" w:cs="Calibri"/>
          <w:lang w:val="en-US"/>
        </w:rPr>
        <w:t>Medieninformation</w:t>
      </w:r>
    </w:p>
    <w:p w14:paraId="5C8E8C53" w14:textId="77777777" w:rsidR="007C3AF3" w:rsidRPr="0052153F" w:rsidRDefault="007C3AF3" w:rsidP="007C3AF3">
      <w:pPr>
        <w:spacing w:after="0" w:line="240" w:lineRule="auto"/>
        <w:rPr>
          <w:rFonts w:ascii="Calibri" w:hAnsi="Calibri" w:cs="Calibri"/>
          <w:lang w:val="en-US"/>
        </w:rPr>
      </w:pPr>
    </w:p>
    <w:p w14:paraId="63AA2D68" w14:textId="036F9DA2" w:rsidR="00334DD7" w:rsidRPr="0052153F" w:rsidRDefault="00E82AE8" w:rsidP="00620747">
      <w:pPr>
        <w:spacing w:after="0" w:line="240" w:lineRule="auto"/>
        <w:rPr>
          <w:rFonts w:ascii="Calibri" w:hAnsi="Calibri"/>
          <w:b/>
          <w:lang w:val="en-US"/>
        </w:rPr>
      </w:pPr>
      <w:r w:rsidRPr="0052153F">
        <w:rPr>
          <w:rFonts w:ascii="Calibri" w:hAnsi="Calibri"/>
          <w:b/>
          <w:lang w:val="en-US"/>
        </w:rPr>
        <w:t xml:space="preserve">women </w:t>
      </w:r>
      <w:r w:rsidR="008B055D" w:rsidRPr="0052153F">
        <w:rPr>
          <w:rFonts w:ascii="Calibri" w:hAnsi="Calibri"/>
          <w:b/>
          <w:lang w:val="en-US"/>
        </w:rPr>
        <w:t>–</w:t>
      </w:r>
      <w:r w:rsidRPr="0052153F">
        <w:rPr>
          <w:rFonts w:ascii="Calibri" w:hAnsi="Calibri"/>
          <w:b/>
          <w:lang w:val="en-US"/>
        </w:rPr>
        <w:t xml:space="preserve"> </w:t>
      </w:r>
      <w:r w:rsidR="00E05C38">
        <w:rPr>
          <w:rFonts w:ascii="Calibri" w:hAnsi="Calibri"/>
          <w:b/>
          <w:lang w:val="en-US"/>
        </w:rPr>
        <w:t>Caroline Peters</w:t>
      </w:r>
      <w:r w:rsidR="00334DD7" w:rsidRPr="0052153F">
        <w:rPr>
          <w:rFonts w:ascii="Calibri" w:hAnsi="Calibri"/>
          <w:b/>
          <w:lang w:val="en-US"/>
        </w:rPr>
        <w:t xml:space="preserve"> </w:t>
      </w:r>
      <w:r w:rsidRPr="00334DD7">
        <w:rPr>
          <w:rFonts w:ascii="Calibri" w:hAnsi="Calibri"/>
        </w:rPr>
        <w:sym w:font="Symbol" w:char="F07C"/>
      </w:r>
      <w:r w:rsidRPr="0052153F">
        <w:rPr>
          <w:rFonts w:ascii="Calibri" w:hAnsi="Calibri"/>
          <w:b/>
          <w:lang w:val="en-US"/>
        </w:rPr>
        <w:t xml:space="preserve"> </w:t>
      </w:r>
      <w:r w:rsidR="00E05C38">
        <w:rPr>
          <w:rFonts w:ascii="Calibri" w:hAnsi="Calibri"/>
          <w:b/>
          <w:lang w:val="en-US"/>
        </w:rPr>
        <w:t>Birgit Minichmayr</w:t>
      </w:r>
      <w:r w:rsidR="00334DD7" w:rsidRPr="0052153F">
        <w:rPr>
          <w:rFonts w:ascii="Calibri" w:hAnsi="Calibri"/>
          <w:b/>
          <w:lang w:val="en-US"/>
        </w:rPr>
        <w:t xml:space="preserve"> </w:t>
      </w:r>
      <w:r w:rsidR="0024797D" w:rsidRPr="00334DD7">
        <w:rPr>
          <w:rFonts w:ascii="Calibri" w:hAnsi="Calibri"/>
        </w:rPr>
        <w:sym w:font="Symbol" w:char="F07C"/>
      </w:r>
      <w:r w:rsidR="0024797D" w:rsidRPr="0052153F">
        <w:rPr>
          <w:rFonts w:ascii="Calibri" w:hAnsi="Calibri"/>
          <w:b/>
          <w:lang w:val="en-US"/>
        </w:rPr>
        <w:t xml:space="preserve"> </w:t>
      </w:r>
      <w:r w:rsidR="00E05C38">
        <w:rPr>
          <w:rFonts w:ascii="Calibri" w:hAnsi="Calibri"/>
          <w:b/>
          <w:lang w:val="en-US"/>
        </w:rPr>
        <w:t>Maria Hofstätter</w:t>
      </w:r>
      <w:r w:rsidR="00334DD7" w:rsidRPr="0052153F">
        <w:rPr>
          <w:rFonts w:ascii="Calibri" w:hAnsi="Calibri"/>
          <w:b/>
          <w:lang w:val="en-US"/>
        </w:rPr>
        <w:t xml:space="preserve"> </w:t>
      </w:r>
      <w:r w:rsidRPr="00334DD7">
        <w:rPr>
          <w:rFonts w:ascii="Calibri" w:hAnsi="Calibri"/>
        </w:rPr>
        <w:sym w:font="Symbol" w:char="F07C"/>
      </w:r>
      <w:r w:rsidRPr="0052153F">
        <w:rPr>
          <w:rFonts w:ascii="Calibri" w:hAnsi="Calibri"/>
          <w:b/>
          <w:lang w:val="en-US"/>
        </w:rPr>
        <w:t xml:space="preserve"> </w:t>
      </w:r>
      <w:r w:rsidR="00E05C38">
        <w:rPr>
          <w:rFonts w:ascii="Calibri" w:hAnsi="Calibri"/>
          <w:b/>
          <w:lang w:val="en-US"/>
        </w:rPr>
        <w:t>Eva Mattes</w:t>
      </w:r>
      <w:r w:rsidR="00FF4BA0" w:rsidRPr="0052153F">
        <w:rPr>
          <w:rFonts w:ascii="Calibri" w:hAnsi="Calibri"/>
          <w:b/>
          <w:lang w:val="en-US"/>
        </w:rPr>
        <w:t xml:space="preserve"> </w:t>
      </w:r>
    </w:p>
    <w:p w14:paraId="129CE625" w14:textId="77777777" w:rsidR="00FE2DC0" w:rsidRPr="0052153F" w:rsidRDefault="00FE2DC0" w:rsidP="00FE2DC0">
      <w:pPr>
        <w:spacing w:after="0" w:line="240" w:lineRule="auto"/>
        <w:rPr>
          <w:rFonts w:ascii="Calibri" w:hAnsi="Calibri"/>
          <w:lang w:val="en-US"/>
        </w:rPr>
      </w:pPr>
      <w:r w:rsidRPr="0052153F">
        <w:rPr>
          <w:rFonts w:ascii="Calibri" w:hAnsi="Calibri"/>
          <w:b/>
          <w:lang w:val="en-US"/>
        </w:rPr>
        <w:t xml:space="preserve"> </w:t>
      </w:r>
    </w:p>
    <w:p w14:paraId="2835DA7B" w14:textId="77777777" w:rsidR="0062279B" w:rsidRDefault="0024797D" w:rsidP="00FE2DC0">
      <w:pPr>
        <w:spacing w:after="0" w:line="240" w:lineRule="auto"/>
        <w:rPr>
          <w:rFonts w:ascii="Calibri" w:hAnsi="Calibri"/>
        </w:rPr>
      </w:pPr>
      <w:r>
        <w:rPr>
          <w:rFonts w:ascii="Calibri" w:hAnsi="Calibri"/>
        </w:rPr>
        <w:t>E</w:t>
      </w:r>
      <w:r w:rsidR="0062279B">
        <w:rPr>
          <w:rFonts w:ascii="Calibri" w:hAnsi="Calibri"/>
        </w:rPr>
        <w:t>ine Verneigung vor der weiblichen Stimme</w:t>
      </w:r>
    </w:p>
    <w:p w14:paraId="350B6DA3" w14:textId="77777777" w:rsidR="00FE2DC0" w:rsidRPr="00FE2DC0" w:rsidRDefault="00FE2DC0" w:rsidP="00FE2DC0">
      <w:pPr>
        <w:spacing w:after="0" w:line="240" w:lineRule="auto"/>
        <w:rPr>
          <w:rFonts w:ascii="Calibri" w:hAnsi="Calibri"/>
          <w:b/>
        </w:rPr>
      </w:pPr>
    </w:p>
    <w:p w14:paraId="1CB42737" w14:textId="22B86E24" w:rsidR="002C095D" w:rsidRDefault="00596346" w:rsidP="00614F37">
      <w:pPr>
        <w:spacing w:line="240" w:lineRule="auto"/>
        <w:rPr>
          <w:rFonts w:ascii="Calibri" w:hAnsi="Calibri"/>
        </w:rPr>
      </w:pPr>
      <w:r>
        <w:rPr>
          <w:rFonts w:ascii="Calibri" w:hAnsi="Calibri"/>
        </w:rPr>
        <w:t xml:space="preserve">In der </w:t>
      </w:r>
      <w:r w:rsidR="00495C56">
        <w:rPr>
          <w:rFonts w:ascii="Calibri" w:hAnsi="Calibri"/>
        </w:rPr>
        <w:t>sechsten</w:t>
      </w:r>
      <w:r w:rsidR="00FF4BA0">
        <w:rPr>
          <w:rFonts w:ascii="Calibri" w:hAnsi="Calibri"/>
        </w:rPr>
        <w:t xml:space="preserve"> </w:t>
      </w:r>
      <w:r>
        <w:rPr>
          <w:rFonts w:ascii="Calibri" w:hAnsi="Calibri"/>
        </w:rPr>
        <w:t>Ausgabe unserer 2018 neu ins Leben gerufenen</w:t>
      </w:r>
      <w:r w:rsidR="00217F56" w:rsidRPr="00F206B8">
        <w:rPr>
          <w:rFonts w:ascii="Calibri" w:hAnsi="Calibri"/>
        </w:rPr>
        <w:t xml:space="preserve"> </w:t>
      </w:r>
      <w:r w:rsidR="00F206B8" w:rsidRPr="00F206B8">
        <w:rPr>
          <w:rFonts w:ascii="Calibri" w:hAnsi="Calibri"/>
        </w:rPr>
        <w:t>Veranstaltungsreihe</w:t>
      </w:r>
      <w:r w:rsidR="00217F56" w:rsidRPr="00F206B8">
        <w:rPr>
          <w:rFonts w:ascii="Calibri" w:hAnsi="Calibri"/>
        </w:rPr>
        <w:t xml:space="preserve"> machen wir die Bühne frei für</w:t>
      </w:r>
      <w:r w:rsidR="00D10013">
        <w:rPr>
          <w:rFonts w:ascii="Calibri" w:hAnsi="Calibri"/>
        </w:rPr>
        <w:t xml:space="preserve"> Frauen mit besonders eindrucksvollen S</w:t>
      </w:r>
      <w:r w:rsidR="00217F56" w:rsidRPr="00F206B8">
        <w:rPr>
          <w:rFonts w:ascii="Calibri" w:hAnsi="Calibri"/>
        </w:rPr>
        <w:t>timmen, die begeistern, berühren, provozieren und das Publikum in ihren Bann ziehen.</w:t>
      </w:r>
      <w:r w:rsidR="002C095D">
        <w:rPr>
          <w:rFonts w:ascii="Calibri" w:hAnsi="Calibri"/>
        </w:rPr>
        <w:t xml:space="preserve"> 202</w:t>
      </w:r>
      <w:r w:rsidR="00AE1E04">
        <w:rPr>
          <w:rFonts w:ascii="Calibri" w:hAnsi="Calibri"/>
        </w:rPr>
        <w:t>4</w:t>
      </w:r>
      <w:r w:rsidR="002C095D">
        <w:rPr>
          <w:rFonts w:ascii="Calibri" w:hAnsi="Calibri"/>
        </w:rPr>
        <w:t xml:space="preserve"> stehen</w:t>
      </w:r>
      <w:r w:rsidR="00AB0182">
        <w:rPr>
          <w:rFonts w:ascii="Calibri" w:hAnsi="Calibri"/>
        </w:rPr>
        <w:t xml:space="preserve"> </w:t>
      </w:r>
      <w:r w:rsidR="00206287">
        <w:rPr>
          <w:rFonts w:ascii="Calibri" w:hAnsi="Calibri"/>
        </w:rPr>
        <w:t>zwei</w:t>
      </w:r>
      <w:r w:rsidR="002C095D">
        <w:rPr>
          <w:rFonts w:ascii="Calibri" w:hAnsi="Calibri"/>
        </w:rPr>
        <w:t xml:space="preserve"> gefeierte Schauspielerin</w:t>
      </w:r>
      <w:r w:rsidR="00AB0182">
        <w:rPr>
          <w:rFonts w:ascii="Calibri" w:hAnsi="Calibri"/>
        </w:rPr>
        <w:t>nen</w:t>
      </w:r>
      <w:r w:rsidR="006C7CC1">
        <w:rPr>
          <w:rFonts w:ascii="Calibri" w:hAnsi="Calibri"/>
        </w:rPr>
        <w:t xml:space="preserve"> </w:t>
      </w:r>
      <w:r w:rsidR="00206287">
        <w:rPr>
          <w:rFonts w:ascii="Calibri" w:hAnsi="Calibri"/>
        </w:rPr>
        <w:t xml:space="preserve">aus Österreich </w:t>
      </w:r>
      <w:r w:rsidR="003E0899">
        <w:rPr>
          <w:rFonts w:ascii="Calibri" w:hAnsi="Calibri"/>
        </w:rPr>
        <w:t xml:space="preserve">und </w:t>
      </w:r>
      <w:r w:rsidR="00D8685E">
        <w:rPr>
          <w:rFonts w:ascii="Calibri" w:hAnsi="Calibri"/>
        </w:rPr>
        <w:t>zwei</w:t>
      </w:r>
      <w:r w:rsidR="003E0899">
        <w:rPr>
          <w:rFonts w:ascii="Calibri" w:hAnsi="Calibri"/>
        </w:rPr>
        <w:t xml:space="preserve"> aus Deutschland </w:t>
      </w:r>
      <w:r w:rsidR="006C7CC1">
        <w:rPr>
          <w:rFonts w:ascii="Calibri" w:hAnsi="Calibri"/>
        </w:rPr>
        <w:t xml:space="preserve">mit unterschiedlichen </w:t>
      </w:r>
      <w:r w:rsidR="001F001F">
        <w:rPr>
          <w:rFonts w:ascii="Calibri" w:hAnsi="Calibri"/>
        </w:rPr>
        <w:t>Lesungen begleitet von verschiedenen Musikern</w:t>
      </w:r>
      <w:r w:rsidR="002C095D">
        <w:rPr>
          <w:rFonts w:ascii="Calibri" w:hAnsi="Calibri"/>
        </w:rPr>
        <w:t xml:space="preserve"> auf dem Programm. </w:t>
      </w:r>
      <w:r w:rsidR="005D1462">
        <w:rPr>
          <w:rFonts w:ascii="Calibri" w:hAnsi="Calibri"/>
        </w:rPr>
        <w:t>Birgit Minichmayr, Maria Hofstätter und Eva Mattes feiern ihr Debut im Theater Akzent</w:t>
      </w:r>
      <w:r w:rsidR="002B1D2B">
        <w:rPr>
          <w:rFonts w:ascii="Calibri" w:hAnsi="Calibri"/>
        </w:rPr>
        <w:t xml:space="preserve">. Caroline Peters kehrt wieder zurück. </w:t>
      </w:r>
    </w:p>
    <w:p w14:paraId="3A9D7D45" w14:textId="70EC8A06" w:rsidR="00793978" w:rsidRDefault="00793978" w:rsidP="00793978">
      <w:pPr>
        <w:autoSpaceDE w:val="0"/>
        <w:autoSpaceDN w:val="0"/>
        <w:adjustRightInd w:val="0"/>
        <w:spacing w:after="0" w:line="240" w:lineRule="auto"/>
        <w:rPr>
          <w:rFonts w:ascii="Calibri" w:hAnsi="Calibri" w:cs="Calibri"/>
        </w:rPr>
      </w:pPr>
      <w:r>
        <w:rPr>
          <w:rFonts w:ascii="Calibri" w:hAnsi="Calibri" w:cs="Calibri"/>
        </w:rPr>
        <w:t xml:space="preserve">Zu Beginn lüften Burg-Schauspielerin </w:t>
      </w:r>
      <w:r w:rsidRPr="00D8685E">
        <w:rPr>
          <w:rFonts w:ascii="Calibri" w:hAnsi="Calibri" w:cs="Calibri"/>
          <w:b/>
          <w:bCs/>
        </w:rPr>
        <w:t>Caroline Peters</w:t>
      </w:r>
      <w:r w:rsidRPr="00A460AA">
        <w:rPr>
          <w:rFonts w:ascii="Calibri" w:hAnsi="Calibri" w:cs="Calibri"/>
        </w:rPr>
        <w:t xml:space="preserve"> und Peter Rosmanith das Geheimnis</w:t>
      </w:r>
      <w:r>
        <w:rPr>
          <w:rFonts w:ascii="Calibri" w:hAnsi="Calibri" w:cs="Calibri"/>
        </w:rPr>
        <w:t xml:space="preserve"> des Königs von Finnland</w:t>
      </w:r>
      <w:r w:rsidRPr="00A460AA">
        <w:rPr>
          <w:rFonts w:ascii="Calibri" w:hAnsi="Calibri" w:cs="Calibri"/>
        </w:rPr>
        <w:t>.</w:t>
      </w:r>
      <w:r>
        <w:rPr>
          <w:rFonts w:ascii="Calibri" w:hAnsi="Calibri" w:cs="Calibri"/>
        </w:rPr>
        <w:t xml:space="preserve"> </w:t>
      </w:r>
      <w:r w:rsidRPr="00A460AA">
        <w:rPr>
          <w:rFonts w:ascii="Calibri" w:hAnsi="Calibri" w:cs="Calibri"/>
        </w:rPr>
        <w:t xml:space="preserve">Mit viel Einfühlungsvermögen, Perfektion und Humor, wird hier die Literatur </w:t>
      </w:r>
      <w:r>
        <w:rPr>
          <w:rFonts w:ascii="Calibri" w:hAnsi="Calibri" w:cs="Calibri"/>
        </w:rPr>
        <w:t>der</w:t>
      </w:r>
      <w:r w:rsidR="003E44C9">
        <w:rPr>
          <w:rFonts w:ascii="Calibri" w:hAnsi="Calibri" w:cs="Calibri"/>
        </w:rPr>
        <w:t xml:space="preserve"> </w:t>
      </w:r>
      <w:r w:rsidRPr="00A460AA">
        <w:rPr>
          <w:rFonts w:ascii="Calibri" w:hAnsi="Calibri" w:cs="Calibri"/>
        </w:rPr>
        <w:t xml:space="preserve">außergewöhnlichen Autorin </w:t>
      </w:r>
      <w:r w:rsidR="003E44C9" w:rsidRPr="00A460AA">
        <w:rPr>
          <w:rFonts w:ascii="Calibri" w:hAnsi="Calibri" w:cs="Calibri"/>
        </w:rPr>
        <w:t xml:space="preserve">Carson McCullers </w:t>
      </w:r>
      <w:r w:rsidRPr="00A460AA">
        <w:rPr>
          <w:rFonts w:ascii="Calibri" w:hAnsi="Calibri" w:cs="Calibri"/>
        </w:rPr>
        <w:t>präsentiert. Sprache und Musik verschmelzen zu Kino für</w:t>
      </w:r>
      <w:r>
        <w:rPr>
          <w:rFonts w:ascii="Calibri" w:hAnsi="Calibri" w:cs="Calibri"/>
        </w:rPr>
        <w:t xml:space="preserve"> </w:t>
      </w:r>
      <w:r w:rsidRPr="00A460AA">
        <w:rPr>
          <w:rFonts w:ascii="Calibri" w:hAnsi="Calibri" w:cs="Calibri"/>
        </w:rPr>
        <w:t>die Ohren. Was entsteht ist keine Lesung, kein Konzert, kein Hörspiel - aber doch von</w:t>
      </w:r>
      <w:r>
        <w:rPr>
          <w:rFonts w:ascii="Calibri" w:hAnsi="Calibri" w:cs="Calibri"/>
        </w:rPr>
        <w:t xml:space="preserve"> </w:t>
      </w:r>
      <w:r w:rsidRPr="00A460AA">
        <w:rPr>
          <w:rFonts w:ascii="Calibri" w:hAnsi="Calibri" w:cs="Calibri"/>
        </w:rPr>
        <w:t>allem etwas.</w:t>
      </w:r>
    </w:p>
    <w:p w14:paraId="27C75947" w14:textId="65BDBE99" w:rsidR="00D1156E" w:rsidRPr="00F21737" w:rsidRDefault="002D6E87" w:rsidP="003209CE">
      <w:pPr>
        <w:autoSpaceDE w:val="0"/>
        <w:autoSpaceDN w:val="0"/>
        <w:adjustRightInd w:val="0"/>
        <w:spacing w:after="0" w:line="240" w:lineRule="auto"/>
        <w:rPr>
          <w:rFonts w:ascii="Calibri" w:hAnsi="Calibri" w:cs="Calibri"/>
        </w:rPr>
      </w:pPr>
      <w:r>
        <w:rPr>
          <w:rFonts w:asciiTheme="minorHAnsi" w:hAnsiTheme="minorHAnsi" w:cstheme="minorHAnsi"/>
          <w:shd w:val="clear" w:color="auto" w:fill="FFFFFF"/>
        </w:rPr>
        <w:t xml:space="preserve">Es folgt eine Lesung </w:t>
      </w:r>
      <w:r w:rsidR="00BA0B3A">
        <w:rPr>
          <w:rFonts w:asciiTheme="minorHAnsi" w:hAnsiTheme="minorHAnsi" w:cstheme="minorHAnsi"/>
          <w:shd w:val="clear" w:color="auto" w:fill="FFFFFF"/>
        </w:rPr>
        <w:t xml:space="preserve">aus „Die souveräne Leserin“ </w:t>
      </w:r>
      <w:r>
        <w:rPr>
          <w:rFonts w:asciiTheme="minorHAnsi" w:hAnsiTheme="minorHAnsi" w:cstheme="minorHAnsi"/>
          <w:shd w:val="clear" w:color="auto" w:fill="FFFFFF"/>
        </w:rPr>
        <w:t xml:space="preserve">der </w:t>
      </w:r>
      <w:r w:rsidR="003209CE" w:rsidRPr="000B3AC8">
        <w:rPr>
          <w:rFonts w:asciiTheme="minorHAnsi" w:hAnsiTheme="minorHAnsi" w:cstheme="minorHAnsi"/>
          <w:shd w:val="clear" w:color="auto" w:fill="FFFFFF"/>
        </w:rPr>
        <w:t xml:space="preserve">Schauspielerin </w:t>
      </w:r>
      <w:r w:rsidR="003209CE" w:rsidRPr="007D366A">
        <w:rPr>
          <w:rFonts w:asciiTheme="minorHAnsi" w:hAnsiTheme="minorHAnsi" w:cstheme="minorHAnsi"/>
          <w:b/>
          <w:bCs/>
          <w:shd w:val="clear" w:color="auto" w:fill="FFFFFF"/>
        </w:rPr>
        <w:t>Birgit Minichmayr</w:t>
      </w:r>
      <w:r w:rsidRPr="007D366A">
        <w:rPr>
          <w:rFonts w:asciiTheme="minorHAnsi" w:hAnsiTheme="minorHAnsi" w:cstheme="minorHAnsi"/>
          <w:shd w:val="clear" w:color="auto" w:fill="FFFFFF"/>
        </w:rPr>
        <w:t xml:space="preserve">, </w:t>
      </w:r>
      <w:r w:rsidR="003209CE" w:rsidRPr="007D366A">
        <w:rPr>
          <w:rFonts w:asciiTheme="minorHAnsi" w:hAnsiTheme="minorHAnsi" w:cstheme="minorHAnsi"/>
          <w:shd w:val="clear" w:color="auto" w:fill="FFFFFF"/>
        </w:rPr>
        <w:t>Countertenor Alois Mühlbacher und das Streichquartett Sonare begleiten mit Musik aus dem</w:t>
      </w:r>
      <w:r w:rsidR="003209CE" w:rsidRPr="000B3AC8">
        <w:rPr>
          <w:rFonts w:asciiTheme="minorHAnsi" w:hAnsiTheme="minorHAnsi" w:cstheme="minorHAnsi"/>
          <w:shd w:val="clear" w:color="auto" w:fill="FFFFFF"/>
        </w:rPr>
        <w:t xml:space="preserve"> alten und neuen England u.a. von </w:t>
      </w:r>
      <w:r w:rsidR="003209CE">
        <w:rPr>
          <w:rFonts w:asciiTheme="minorHAnsi" w:hAnsiTheme="minorHAnsi" w:cstheme="minorHAnsi"/>
          <w:shd w:val="clear" w:color="auto" w:fill="FFFFFF"/>
        </w:rPr>
        <w:t xml:space="preserve">John </w:t>
      </w:r>
      <w:r w:rsidR="003209CE" w:rsidRPr="000B3AC8">
        <w:rPr>
          <w:rFonts w:asciiTheme="minorHAnsi" w:hAnsiTheme="minorHAnsi" w:cstheme="minorHAnsi"/>
          <w:shd w:val="clear" w:color="auto" w:fill="FFFFFF"/>
        </w:rPr>
        <w:t xml:space="preserve">Dowland, </w:t>
      </w:r>
      <w:r w:rsidR="003209CE">
        <w:rPr>
          <w:rFonts w:asciiTheme="minorHAnsi" w:hAnsiTheme="minorHAnsi" w:cstheme="minorHAnsi"/>
          <w:shd w:val="clear" w:color="auto" w:fill="FFFFFF"/>
        </w:rPr>
        <w:t xml:space="preserve">Henry </w:t>
      </w:r>
      <w:r w:rsidR="003209CE" w:rsidRPr="000B3AC8">
        <w:rPr>
          <w:rFonts w:asciiTheme="minorHAnsi" w:hAnsiTheme="minorHAnsi" w:cstheme="minorHAnsi"/>
          <w:shd w:val="clear" w:color="auto" w:fill="FFFFFF"/>
        </w:rPr>
        <w:t xml:space="preserve">Purcell, Elgar, </w:t>
      </w:r>
      <w:r w:rsidR="003209CE">
        <w:rPr>
          <w:rFonts w:asciiTheme="minorHAnsi" w:hAnsiTheme="minorHAnsi" w:cstheme="minorHAnsi"/>
          <w:shd w:val="clear" w:color="auto" w:fill="FFFFFF"/>
        </w:rPr>
        <w:t xml:space="preserve">Benjamin </w:t>
      </w:r>
      <w:r w:rsidR="003209CE" w:rsidRPr="000B3AC8">
        <w:rPr>
          <w:rFonts w:asciiTheme="minorHAnsi" w:hAnsiTheme="minorHAnsi" w:cstheme="minorHAnsi"/>
          <w:shd w:val="clear" w:color="auto" w:fill="FFFFFF"/>
        </w:rPr>
        <w:t>Britten, Queen und den Beatles.</w:t>
      </w:r>
      <w:r w:rsidR="00F21737">
        <w:rPr>
          <w:rFonts w:ascii="Calibri" w:hAnsi="Calibri" w:cs="Calibri"/>
        </w:rPr>
        <w:t xml:space="preserve"> </w:t>
      </w:r>
      <w:r w:rsidR="00D1156E" w:rsidRPr="00AA017C">
        <w:rPr>
          <w:rFonts w:asciiTheme="minorHAnsi" w:hAnsiTheme="minorHAnsi" w:cstheme="minorHAnsi"/>
          <w:b/>
          <w:bCs/>
          <w:shd w:val="clear" w:color="auto" w:fill="FFFFFF"/>
        </w:rPr>
        <w:t>Maria Hofts</w:t>
      </w:r>
      <w:r w:rsidR="00FF4CF9" w:rsidRPr="00AA017C">
        <w:rPr>
          <w:rFonts w:asciiTheme="minorHAnsi" w:hAnsiTheme="minorHAnsi" w:cstheme="minorHAnsi"/>
          <w:b/>
          <w:bCs/>
          <w:shd w:val="clear" w:color="auto" w:fill="FFFFFF"/>
        </w:rPr>
        <w:t>tätter</w:t>
      </w:r>
      <w:r w:rsidR="00FF4CF9">
        <w:rPr>
          <w:rFonts w:asciiTheme="minorHAnsi" w:hAnsiTheme="minorHAnsi" w:cstheme="minorHAnsi"/>
          <w:shd w:val="clear" w:color="auto" w:fill="FFFFFF"/>
        </w:rPr>
        <w:t xml:space="preserve"> liest aus dem Bauernroman vo</w:t>
      </w:r>
      <w:r w:rsidR="003A5CBB">
        <w:rPr>
          <w:rFonts w:asciiTheme="minorHAnsi" w:hAnsiTheme="minorHAnsi" w:cstheme="minorHAnsi"/>
          <w:shd w:val="clear" w:color="auto" w:fill="FFFFFF"/>
        </w:rPr>
        <w:t>n Max Maetz</w:t>
      </w:r>
      <w:r w:rsidR="00E84A58">
        <w:rPr>
          <w:rFonts w:asciiTheme="minorHAnsi" w:hAnsiTheme="minorHAnsi" w:cstheme="minorHAnsi"/>
          <w:shd w:val="clear" w:color="auto" w:fill="FFFFFF"/>
        </w:rPr>
        <w:t xml:space="preserve">. </w:t>
      </w:r>
      <w:r w:rsidR="00230750" w:rsidRPr="00690BE9">
        <w:rPr>
          <w:rFonts w:asciiTheme="minorHAnsi" w:hAnsiTheme="minorHAnsi" w:cstheme="minorHAnsi"/>
          <w:color w:val="000000"/>
          <w:lang w:val="de-DE" w:eastAsia="de-DE"/>
        </w:rPr>
        <w:t>Da der Roman im sogenannten „Brucknerland“ um St. Florian verortet ist, bestreitet man die musikalische Umrahmung in der historischen Besetzung der sogenannten „Linzer Geiger“ (2 Violinen &amp; Kontrabass). Das Spektrum der Musik erweitern vom Ensemble bearbeitet</w:t>
      </w:r>
      <w:r w:rsidR="00C7660B">
        <w:rPr>
          <w:rFonts w:asciiTheme="minorHAnsi" w:hAnsiTheme="minorHAnsi" w:cstheme="minorHAnsi"/>
          <w:color w:val="000000"/>
          <w:lang w:val="de-DE" w:eastAsia="de-DE"/>
        </w:rPr>
        <w:t>e v</w:t>
      </w:r>
      <w:r w:rsidR="00230750" w:rsidRPr="00690BE9">
        <w:rPr>
          <w:rFonts w:asciiTheme="minorHAnsi" w:hAnsiTheme="minorHAnsi" w:cstheme="minorHAnsi"/>
          <w:color w:val="000000"/>
          <w:lang w:val="de-DE" w:eastAsia="de-DE"/>
        </w:rPr>
        <w:t>olksmusiknahe</w:t>
      </w:r>
      <w:r w:rsidR="004759D3">
        <w:rPr>
          <w:rFonts w:asciiTheme="minorHAnsi" w:hAnsiTheme="minorHAnsi" w:cstheme="minorHAnsi"/>
          <w:color w:val="000000"/>
          <w:lang w:val="de-DE" w:eastAsia="de-DE"/>
        </w:rPr>
        <w:t xml:space="preserve"> </w:t>
      </w:r>
      <w:r w:rsidR="00230750" w:rsidRPr="00690BE9">
        <w:rPr>
          <w:rFonts w:asciiTheme="minorHAnsi" w:hAnsiTheme="minorHAnsi" w:cstheme="minorHAnsi"/>
          <w:color w:val="000000"/>
          <w:lang w:val="de-DE" w:eastAsia="de-DE"/>
        </w:rPr>
        <w:t>Sequenzen aus Anton Bruckners großen Werken.</w:t>
      </w:r>
      <w:r w:rsidR="00230750">
        <w:rPr>
          <w:rFonts w:asciiTheme="minorHAnsi" w:hAnsiTheme="minorHAnsi" w:cstheme="minorHAnsi"/>
          <w:color w:val="000000"/>
          <w:lang w:val="de-DE" w:eastAsia="de-DE"/>
        </w:rPr>
        <w:t xml:space="preserve"> </w:t>
      </w:r>
      <w:r w:rsidR="00F72E81" w:rsidRPr="00AA017C">
        <w:rPr>
          <w:rFonts w:asciiTheme="minorHAnsi" w:hAnsiTheme="minorHAnsi" w:cstheme="minorHAnsi"/>
          <w:b/>
          <w:bCs/>
          <w:shd w:val="clear" w:color="auto" w:fill="FFFFFF"/>
        </w:rPr>
        <w:t>Eva Mattes</w:t>
      </w:r>
      <w:r w:rsidR="00F72E81" w:rsidRPr="00216DB0">
        <w:rPr>
          <w:rFonts w:asciiTheme="minorHAnsi" w:hAnsiTheme="minorHAnsi" w:cstheme="minorHAnsi"/>
          <w:shd w:val="clear" w:color="auto" w:fill="FFFFFF"/>
        </w:rPr>
        <w:t xml:space="preserve"> </w:t>
      </w:r>
      <w:r w:rsidR="00F72E81">
        <w:rPr>
          <w:rFonts w:asciiTheme="minorHAnsi" w:hAnsiTheme="minorHAnsi" w:cstheme="minorHAnsi"/>
          <w:shd w:val="clear" w:color="auto" w:fill="FFFFFF"/>
        </w:rPr>
        <w:t>nimmt sie mit auf eine bewegte Liederreise durch die Zeiten über Grenzen</w:t>
      </w:r>
      <w:r w:rsidR="006E2661">
        <w:rPr>
          <w:rFonts w:asciiTheme="minorHAnsi" w:hAnsiTheme="minorHAnsi" w:cstheme="minorHAnsi"/>
          <w:shd w:val="clear" w:color="auto" w:fill="FFFFFF"/>
        </w:rPr>
        <w:t xml:space="preserve"> von Marlene Dietrich</w:t>
      </w:r>
      <w:r w:rsidR="00F72E81">
        <w:rPr>
          <w:rFonts w:asciiTheme="minorHAnsi" w:hAnsiTheme="minorHAnsi" w:cstheme="minorHAnsi"/>
          <w:shd w:val="clear" w:color="auto" w:fill="FFFFFF"/>
        </w:rPr>
        <w:t>. Im Alter von 75 Jahren zog sich Marlene Dietrich aus der Öffentlichkeit zurück. In</w:t>
      </w:r>
      <w:r w:rsidR="00F72E81" w:rsidRPr="00216DB0">
        <w:rPr>
          <w:rFonts w:asciiTheme="minorHAnsi" w:hAnsiTheme="minorHAnsi" w:cstheme="minorHAnsi"/>
          <w:shd w:val="clear" w:color="auto" w:fill="FFFFFF"/>
        </w:rPr>
        <w:t xml:space="preserve"> schlaflosen Nächten</w:t>
      </w:r>
      <w:r w:rsidR="00F72E81">
        <w:rPr>
          <w:rFonts w:asciiTheme="minorHAnsi" w:hAnsiTheme="minorHAnsi" w:cstheme="minorHAnsi"/>
          <w:shd w:val="clear" w:color="auto" w:fill="FFFFFF"/>
        </w:rPr>
        <w:t xml:space="preserve"> schrieb sie</w:t>
      </w:r>
      <w:r w:rsidR="00F72E81" w:rsidRPr="00216DB0">
        <w:rPr>
          <w:rFonts w:asciiTheme="minorHAnsi" w:hAnsiTheme="minorHAnsi" w:cstheme="minorHAnsi"/>
          <w:shd w:val="clear" w:color="auto" w:fill="FFFFFF"/>
        </w:rPr>
        <w:t xml:space="preserve"> ihre Gedanken auf und ließ in Gedichtform und</w:t>
      </w:r>
      <w:r w:rsidR="00F72E81">
        <w:rPr>
          <w:rFonts w:asciiTheme="minorHAnsi" w:hAnsiTheme="minorHAnsi" w:cstheme="minorHAnsi"/>
          <w:shd w:val="clear" w:color="auto" w:fill="FFFFFF"/>
        </w:rPr>
        <w:t xml:space="preserve"> </w:t>
      </w:r>
      <w:r w:rsidR="00F72E81" w:rsidRPr="00216DB0">
        <w:rPr>
          <w:rFonts w:asciiTheme="minorHAnsi" w:hAnsiTheme="minorHAnsi" w:cstheme="minorHAnsi"/>
          <w:shd w:val="clear" w:color="auto" w:fill="FFFFFF"/>
        </w:rPr>
        <w:t>originellen</w:t>
      </w:r>
      <w:r w:rsidR="00F72E81">
        <w:rPr>
          <w:rFonts w:asciiTheme="minorHAnsi" w:hAnsiTheme="minorHAnsi" w:cstheme="minorHAnsi"/>
          <w:shd w:val="clear" w:color="auto" w:fill="FFFFFF"/>
        </w:rPr>
        <w:t xml:space="preserve"> </w:t>
      </w:r>
      <w:r w:rsidR="00F72E81" w:rsidRPr="00216DB0">
        <w:rPr>
          <w:rFonts w:asciiTheme="minorHAnsi" w:hAnsiTheme="minorHAnsi" w:cstheme="minorHAnsi"/>
          <w:shd w:val="clear" w:color="auto" w:fill="FFFFFF"/>
        </w:rPr>
        <w:t>Charakterzeichnungen ihre großen Zeitgenossen lebendig werden.</w:t>
      </w:r>
      <w:r w:rsidR="00F72E81">
        <w:rPr>
          <w:rFonts w:asciiTheme="minorHAnsi" w:hAnsiTheme="minorHAnsi" w:cstheme="minorHAnsi"/>
          <w:shd w:val="clear" w:color="auto" w:fill="FFFFFF"/>
        </w:rPr>
        <w:t xml:space="preserve">  </w:t>
      </w:r>
    </w:p>
    <w:p w14:paraId="72EFA676" w14:textId="77777777" w:rsidR="00407B03" w:rsidRDefault="00407B03" w:rsidP="00994C58">
      <w:pPr>
        <w:autoSpaceDE w:val="0"/>
        <w:autoSpaceDN w:val="0"/>
        <w:adjustRightInd w:val="0"/>
        <w:spacing w:after="0" w:line="240" w:lineRule="auto"/>
        <w:rPr>
          <w:rFonts w:ascii="Calibri" w:hAnsi="Calibri" w:cs="Calibri"/>
        </w:rPr>
      </w:pPr>
    </w:p>
    <w:p w14:paraId="55E2EAA5" w14:textId="76E66A16" w:rsidR="0052153F" w:rsidRDefault="00837ECB" w:rsidP="0059320B">
      <w:pPr>
        <w:autoSpaceDE w:val="0"/>
        <w:autoSpaceDN w:val="0"/>
        <w:adjustRightInd w:val="0"/>
        <w:spacing w:after="0" w:line="240" w:lineRule="auto"/>
        <w:rPr>
          <w:rFonts w:ascii="Calibri" w:eastAsia="Calibri" w:hAnsi="Calibri"/>
          <w:lang w:eastAsia="en-US"/>
        </w:rPr>
      </w:pPr>
      <w:r>
        <w:rPr>
          <w:rFonts w:ascii="Calibri" w:eastAsia="Calibri" w:hAnsi="Calibri"/>
          <w:b/>
          <w:lang w:eastAsia="en-US"/>
        </w:rPr>
        <w:t>Caroline Peters</w:t>
      </w:r>
      <w:r w:rsidR="00220A74">
        <w:rPr>
          <w:rFonts w:ascii="Calibri" w:eastAsia="Calibri" w:hAnsi="Calibri"/>
          <w:b/>
          <w:lang w:eastAsia="en-US"/>
        </w:rPr>
        <w:t>, Peter Rosmanith</w:t>
      </w:r>
      <w:r w:rsidR="00FF4BA0" w:rsidRPr="0052153F">
        <w:rPr>
          <w:rFonts w:ascii="Calibri" w:eastAsia="Calibri" w:hAnsi="Calibri"/>
          <w:b/>
          <w:lang w:eastAsia="en-US"/>
        </w:rPr>
        <w:br/>
      </w:r>
      <w:r w:rsidR="00220A74">
        <w:rPr>
          <w:rFonts w:ascii="Calibri" w:eastAsia="Calibri" w:hAnsi="Calibri"/>
          <w:lang w:eastAsia="en-US"/>
        </w:rPr>
        <w:t>Madame Zilensky und der König von Finnland</w:t>
      </w:r>
    </w:p>
    <w:p w14:paraId="3CAE8CA1" w14:textId="0EE87182" w:rsidR="0059320B" w:rsidRPr="0059320B" w:rsidRDefault="002D03D9" w:rsidP="0059320B">
      <w:pPr>
        <w:autoSpaceDE w:val="0"/>
        <w:autoSpaceDN w:val="0"/>
        <w:adjustRightInd w:val="0"/>
        <w:spacing w:after="0" w:line="240" w:lineRule="auto"/>
        <w:rPr>
          <w:rFonts w:ascii="Calibri" w:hAnsi="Calibri"/>
          <w:b/>
        </w:rPr>
      </w:pPr>
      <w:r>
        <w:rPr>
          <w:rFonts w:ascii="Calibri" w:hAnsi="Calibri"/>
          <w:b/>
        </w:rPr>
        <w:t>20.1.2024</w:t>
      </w:r>
      <w:r w:rsidR="0059320B" w:rsidRPr="0059320B">
        <w:rPr>
          <w:rFonts w:ascii="Calibri" w:hAnsi="Calibri"/>
          <w:b/>
        </w:rPr>
        <w:t>, 19.30 Uhr</w:t>
      </w:r>
    </w:p>
    <w:p w14:paraId="0F55D728" w14:textId="77777777" w:rsidR="0059320B" w:rsidRPr="0059320B" w:rsidRDefault="0059320B" w:rsidP="0059320B">
      <w:pPr>
        <w:autoSpaceDE w:val="0"/>
        <w:autoSpaceDN w:val="0"/>
        <w:adjustRightInd w:val="0"/>
        <w:spacing w:after="0" w:line="240" w:lineRule="auto"/>
        <w:rPr>
          <w:rFonts w:ascii="Calibri" w:hAnsi="Calibri"/>
          <w:b/>
        </w:rPr>
      </w:pPr>
    </w:p>
    <w:p w14:paraId="4F923275" w14:textId="2CB615E4" w:rsidR="00DC4A40" w:rsidRPr="00DC4A40" w:rsidRDefault="008D7DEC" w:rsidP="00EB0EE9">
      <w:pPr>
        <w:autoSpaceDE w:val="0"/>
        <w:autoSpaceDN w:val="0"/>
        <w:adjustRightInd w:val="0"/>
        <w:spacing w:after="0" w:line="240" w:lineRule="auto"/>
        <w:rPr>
          <w:rFonts w:ascii="Calibri" w:eastAsia="Calibri" w:hAnsi="Calibri"/>
          <w:b/>
          <w:lang w:eastAsia="en-US"/>
        </w:rPr>
      </w:pPr>
      <w:r w:rsidRPr="008D7DEC">
        <w:rPr>
          <w:rFonts w:ascii="Calibri" w:eastAsia="Calibri" w:hAnsi="Calibri"/>
          <w:b/>
          <w:lang w:eastAsia="en-US"/>
        </w:rPr>
        <w:t>Birgit Minichmayr, Alois Mühlbacher und Streichquartett Sonare</w:t>
      </w:r>
      <w:r w:rsidR="00DC4A40" w:rsidRPr="00DC4A40">
        <w:rPr>
          <w:rFonts w:ascii="Calibri" w:eastAsia="Calibri" w:hAnsi="Calibri"/>
          <w:b/>
          <w:lang w:eastAsia="en-US"/>
        </w:rPr>
        <w:t xml:space="preserve"> </w:t>
      </w:r>
    </w:p>
    <w:p w14:paraId="6DCF7D78" w14:textId="3B71168C" w:rsidR="0059320B" w:rsidRPr="00DC4A40" w:rsidRDefault="00EB0EE9" w:rsidP="0059320B">
      <w:pPr>
        <w:autoSpaceDE w:val="0"/>
        <w:autoSpaceDN w:val="0"/>
        <w:adjustRightInd w:val="0"/>
        <w:spacing w:after="0" w:line="240" w:lineRule="auto"/>
        <w:rPr>
          <w:rFonts w:ascii="Calibri" w:eastAsia="Calibri" w:hAnsi="Calibri"/>
          <w:b/>
          <w:lang w:eastAsia="en-US"/>
        </w:rPr>
      </w:pPr>
      <w:r w:rsidRPr="00DC4A40">
        <w:rPr>
          <w:rFonts w:ascii="Calibri" w:eastAsia="Calibri" w:hAnsi="Calibri"/>
          <w:bCs/>
          <w:lang w:eastAsia="en-US"/>
        </w:rPr>
        <w:t>Die souveräne Leserin</w:t>
      </w:r>
      <w:r w:rsidRPr="004C6AD0">
        <w:rPr>
          <w:rFonts w:ascii="Calibri" w:eastAsia="Calibri" w:hAnsi="Calibri"/>
          <w:b/>
          <w:lang w:eastAsia="en-US"/>
        </w:rPr>
        <w:br/>
      </w:r>
      <w:r w:rsidR="00A13BDB" w:rsidRPr="00D8685E">
        <w:rPr>
          <w:rFonts w:ascii="Calibri" w:hAnsi="Calibri"/>
          <w:b/>
        </w:rPr>
        <w:t>31.1.2024</w:t>
      </w:r>
      <w:r w:rsidR="0059320B" w:rsidRPr="00D8685E">
        <w:rPr>
          <w:rFonts w:ascii="Calibri" w:hAnsi="Calibri"/>
          <w:b/>
        </w:rPr>
        <w:t>, 19.30 Uhr</w:t>
      </w:r>
    </w:p>
    <w:p w14:paraId="4C0D5656" w14:textId="77777777" w:rsidR="0059320B" w:rsidRPr="00D8685E" w:rsidRDefault="0059320B" w:rsidP="0059320B">
      <w:pPr>
        <w:autoSpaceDE w:val="0"/>
        <w:autoSpaceDN w:val="0"/>
        <w:adjustRightInd w:val="0"/>
        <w:spacing w:after="0" w:line="240" w:lineRule="auto"/>
        <w:rPr>
          <w:rFonts w:ascii="Calibri" w:hAnsi="Calibri"/>
          <w:b/>
        </w:rPr>
      </w:pPr>
    </w:p>
    <w:p w14:paraId="3B6CE35E" w14:textId="5B5B5EAB" w:rsidR="00825672" w:rsidRPr="00825672" w:rsidRDefault="00825672" w:rsidP="00825672">
      <w:pPr>
        <w:autoSpaceDE w:val="0"/>
        <w:autoSpaceDN w:val="0"/>
        <w:adjustRightInd w:val="0"/>
        <w:spacing w:after="0" w:line="240" w:lineRule="auto"/>
        <w:rPr>
          <w:rFonts w:asciiTheme="minorHAnsi" w:hAnsiTheme="minorHAnsi" w:cstheme="minorHAnsi"/>
          <w:b/>
          <w:bCs/>
          <w:color w:val="000000"/>
        </w:rPr>
      </w:pPr>
      <w:r w:rsidRPr="00825672">
        <w:rPr>
          <w:rFonts w:asciiTheme="minorHAnsi" w:hAnsiTheme="minorHAnsi" w:cstheme="minorHAnsi"/>
          <w:b/>
          <w:bCs/>
          <w:color w:val="000000"/>
        </w:rPr>
        <w:t>Maria Hofstätter und Linzer Geiger</w:t>
      </w:r>
    </w:p>
    <w:p w14:paraId="7CE737E3" w14:textId="2C37CF38" w:rsidR="0059320B" w:rsidRPr="00825672" w:rsidRDefault="00825672" w:rsidP="0059320B">
      <w:pPr>
        <w:autoSpaceDE w:val="0"/>
        <w:autoSpaceDN w:val="0"/>
        <w:adjustRightInd w:val="0"/>
        <w:spacing w:after="0" w:line="240" w:lineRule="auto"/>
        <w:rPr>
          <w:rFonts w:asciiTheme="minorHAnsi" w:eastAsia="Calibri" w:hAnsiTheme="minorHAnsi" w:cstheme="minorHAnsi"/>
          <w:bCs/>
          <w:lang w:eastAsia="en-US"/>
        </w:rPr>
      </w:pPr>
      <w:r w:rsidRPr="00825672">
        <w:rPr>
          <w:rFonts w:asciiTheme="minorHAnsi" w:hAnsiTheme="minorHAnsi" w:cstheme="minorHAnsi"/>
          <w:color w:val="000000"/>
        </w:rPr>
        <w:t>Weilling Land und Leute</w:t>
      </w:r>
      <w:r>
        <w:rPr>
          <w:rFonts w:asciiTheme="minorHAnsi" w:hAnsiTheme="minorHAnsi" w:cstheme="minorHAnsi"/>
          <w:b/>
          <w:bCs/>
          <w:color w:val="000000"/>
        </w:rPr>
        <w:br/>
      </w:r>
      <w:r w:rsidR="006F28FC">
        <w:rPr>
          <w:rFonts w:ascii="Calibri" w:hAnsi="Calibri"/>
          <w:b/>
        </w:rPr>
        <w:t>16</w:t>
      </w:r>
      <w:r w:rsidR="00FF4BA0">
        <w:rPr>
          <w:rFonts w:ascii="Calibri" w:hAnsi="Calibri"/>
          <w:b/>
        </w:rPr>
        <w:t>.2.202</w:t>
      </w:r>
      <w:r w:rsidR="006F28FC">
        <w:rPr>
          <w:rFonts w:ascii="Calibri" w:hAnsi="Calibri"/>
          <w:b/>
        </w:rPr>
        <w:t>4</w:t>
      </w:r>
      <w:r w:rsidR="0059320B" w:rsidRPr="0059320B">
        <w:rPr>
          <w:rFonts w:ascii="Calibri" w:hAnsi="Calibri"/>
          <w:b/>
        </w:rPr>
        <w:t>, 19.30 Uhr</w:t>
      </w:r>
    </w:p>
    <w:p w14:paraId="4D57F03B" w14:textId="77777777" w:rsidR="0059320B" w:rsidRPr="0059320B" w:rsidRDefault="0059320B" w:rsidP="0059320B">
      <w:pPr>
        <w:autoSpaceDE w:val="0"/>
        <w:autoSpaceDN w:val="0"/>
        <w:adjustRightInd w:val="0"/>
        <w:spacing w:after="0" w:line="240" w:lineRule="auto"/>
        <w:rPr>
          <w:rFonts w:ascii="Calibri" w:hAnsi="Calibri"/>
          <w:b/>
        </w:rPr>
      </w:pPr>
    </w:p>
    <w:p w14:paraId="41A7EF82" w14:textId="5D33F666" w:rsidR="002730E0" w:rsidRPr="002730E0" w:rsidRDefault="00041CE8" w:rsidP="0059320B">
      <w:pPr>
        <w:autoSpaceDE w:val="0"/>
        <w:autoSpaceDN w:val="0"/>
        <w:adjustRightInd w:val="0"/>
        <w:spacing w:after="0" w:line="240" w:lineRule="auto"/>
        <w:rPr>
          <w:rFonts w:ascii="Calibri" w:hAnsi="Calibri"/>
        </w:rPr>
      </w:pPr>
      <w:r w:rsidRPr="00041CE8">
        <w:rPr>
          <w:rFonts w:asciiTheme="minorHAnsi" w:hAnsiTheme="minorHAnsi" w:cstheme="minorHAnsi"/>
          <w:b/>
          <w:bCs/>
          <w:color w:val="000000"/>
        </w:rPr>
        <w:t>Eva Mattes und Ensemble ZwischenWelten</w:t>
      </w:r>
      <w:r>
        <w:rPr>
          <w:rFonts w:asciiTheme="minorHAnsi" w:hAnsiTheme="minorHAnsi" w:cstheme="minorHAnsi"/>
          <w:color w:val="000000"/>
        </w:rPr>
        <w:br/>
      </w:r>
      <w:r w:rsidRPr="00041CE8">
        <w:rPr>
          <w:rFonts w:asciiTheme="minorHAnsi" w:hAnsiTheme="minorHAnsi" w:cstheme="minorHAnsi"/>
          <w:color w:val="000000"/>
        </w:rPr>
        <w:t>Wiedersehen mit Marlene</w:t>
      </w:r>
      <w:r>
        <w:rPr>
          <w:rFonts w:asciiTheme="minorHAnsi" w:hAnsiTheme="minorHAnsi" w:cstheme="minorHAnsi"/>
          <w:color w:val="000000"/>
        </w:rPr>
        <w:br/>
      </w:r>
      <w:r w:rsidR="00E10D1B">
        <w:rPr>
          <w:rFonts w:ascii="Calibri" w:hAnsi="Calibri"/>
          <w:b/>
        </w:rPr>
        <w:t>28</w:t>
      </w:r>
      <w:r w:rsidR="00FF4BA0">
        <w:rPr>
          <w:rFonts w:ascii="Calibri" w:hAnsi="Calibri"/>
          <w:b/>
        </w:rPr>
        <w:t>.2.202</w:t>
      </w:r>
      <w:r w:rsidR="00E10D1B">
        <w:rPr>
          <w:rFonts w:ascii="Calibri" w:hAnsi="Calibri"/>
          <w:b/>
        </w:rPr>
        <w:t>4</w:t>
      </w:r>
      <w:r w:rsidR="0059320B" w:rsidRPr="0059320B">
        <w:rPr>
          <w:rFonts w:ascii="Calibri" w:hAnsi="Calibri"/>
          <w:b/>
        </w:rPr>
        <w:t>, 19.30 Uhr</w:t>
      </w:r>
    </w:p>
    <w:p w14:paraId="629C3387" w14:textId="77777777" w:rsidR="00787016" w:rsidRDefault="00787016" w:rsidP="00787016">
      <w:pPr>
        <w:spacing w:after="0" w:line="240" w:lineRule="auto"/>
        <w:rPr>
          <w:rFonts w:ascii="Calibri" w:hAnsi="Calibri"/>
        </w:rPr>
      </w:pPr>
    </w:p>
    <w:p w14:paraId="1D71B210" w14:textId="77777777" w:rsidR="00B6458C" w:rsidRDefault="00B6458C" w:rsidP="00B6458C">
      <w:pPr>
        <w:widowControl w:val="0"/>
        <w:autoSpaceDE w:val="0"/>
        <w:autoSpaceDN w:val="0"/>
        <w:adjustRightInd w:val="0"/>
        <w:spacing w:after="0" w:line="240" w:lineRule="auto"/>
        <w:ind w:right="-20"/>
        <w:rPr>
          <w:rFonts w:ascii="Calibri" w:hAnsi="Calibri" w:cs="Calibri"/>
        </w:rPr>
      </w:pPr>
      <w:r>
        <w:rPr>
          <w:rFonts w:ascii="Calibri" w:hAnsi="Calibri" w:cs="Calibri"/>
          <w:spacing w:val="1"/>
        </w:rPr>
        <w:t>K</w:t>
      </w:r>
      <w:r>
        <w:rPr>
          <w:rFonts w:ascii="Calibri" w:hAnsi="Calibri" w:cs="Calibri"/>
        </w:rPr>
        <w:t>art</w:t>
      </w:r>
      <w:r>
        <w:rPr>
          <w:rFonts w:ascii="Calibri" w:hAnsi="Calibri" w:cs="Calibri"/>
          <w:spacing w:val="1"/>
        </w:rPr>
        <w:t>e</w:t>
      </w:r>
      <w:r>
        <w:rPr>
          <w:rFonts w:ascii="Calibri" w:hAnsi="Calibri" w:cs="Calibri"/>
          <w:spacing w:val="-3"/>
        </w:rPr>
        <w:t>n</w:t>
      </w:r>
      <w:r>
        <w:rPr>
          <w:rFonts w:ascii="Calibri" w:hAnsi="Calibri" w:cs="Calibri"/>
          <w:spacing w:val="1"/>
        </w:rPr>
        <w:t>v</w:t>
      </w:r>
      <w:r>
        <w:rPr>
          <w:rFonts w:ascii="Calibri" w:hAnsi="Calibri" w:cs="Calibri"/>
          <w:spacing w:val="-1"/>
        </w:rPr>
        <w:t>o</w:t>
      </w:r>
      <w:r>
        <w:rPr>
          <w:rFonts w:ascii="Calibri" w:hAnsi="Calibri" w:cs="Calibri"/>
          <w:spacing w:val="-5"/>
        </w:rPr>
        <w:t>r</w:t>
      </w:r>
      <w:r>
        <w:rPr>
          <w:rFonts w:ascii="Calibri" w:hAnsi="Calibri" w:cs="Calibri"/>
          <w:spacing w:val="1"/>
        </w:rPr>
        <w:t>ve</w:t>
      </w:r>
      <w:r>
        <w:rPr>
          <w:rFonts w:ascii="Calibri" w:hAnsi="Calibri" w:cs="Calibri"/>
          <w:spacing w:val="-3"/>
        </w:rPr>
        <w:t>r</w:t>
      </w:r>
      <w:r>
        <w:rPr>
          <w:rFonts w:ascii="Calibri" w:hAnsi="Calibri" w:cs="Calibri"/>
        </w:rPr>
        <w:t>ka</w:t>
      </w:r>
      <w:r>
        <w:rPr>
          <w:rFonts w:ascii="Calibri" w:hAnsi="Calibri" w:cs="Calibri"/>
          <w:spacing w:val="-3"/>
        </w:rPr>
        <w:t>uf</w:t>
      </w:r>
      <w:r>
        <w:rPr>
          <w:rFonts w:ascii="Calibri" w:hAnsi="Calibri" w:cs="Calibri"/>
        </w:rPr>
        <w:t>:</w:t>
      </w:r>
      <w:r>
        <w:rPr>
          <w:rFonts w:ascii="Calibri" w:hAnsi="Calibri" w:cs="Calibri"/>
        </w:rPr>
        <w:tab/>
      </w:r>
      <w:r>
        <w:rPr>
          <w:rFonts w:ascii="Calibri" w:hAnsi="Calibri" w:cs="Calibri"/>
          <w:spacing w:val="1"/>
        </w:rPr>
        <w:t>1</w:t>
      </w:r>
      <w:r>
        <w:rPr>
          <w:rFonts w:ascii="Calibri" w:hAnsi="Calibri" w:cs="Calibri"/>
          <w:spacing w:val="-2"/>
        </w:rPr>
        <w:t>0</w:t>
      </w:r>
      <w:r>
        <w:rPr>
          <w:rFonts w:ascii="Calibri" w:hAnsi="Calibri" w:cs="Calibri"/>
          <w:spacing w:val="1"/>
        </w:rPr>
        <w:t>4</w:t>
      </w:r>
      <w:r>
        <w:rPr>
          <w:rFonts w:ascii="Calibri" w:hAnsi="Calibri" w:cs="Calibri"/>
        </w:rPr>
        <w:t>0</w:t>
      </w:r>
      <w:r>
        <w:rPr>
          <w:rFonts w:ascii="Calibri" w:hAnsi="Calibri" w:cs="Calibri"/>
          <w:spacing w:val="-1"/>
        </w:rPr>
        <w:t xml:space="preserve"> </w:t>
      </w:r>
      <w:r>
        <w:rPr>
          <w:rFonts w:ascii="Calibri" w:hAnsi="Calibri" w:cs="Calibri"/>
        </w:rPr>
        <w:t>W</w:t>
      </w:r>
      <w:r>
        <w:rPr>
          <w:rFonts w:ascii="Calibri" w:hAnsi="Calibri" w:cs="Calibri"/>
          <w:spacing w:val="-3"/>
        </w:rPr>
        <w:t>i</w:t>
      </w:r>
      <w:r>
        <w:rPr>
          <w:rFonts w:ascii="Calibri" w:hAnsi="Calibri" w:cs="Calibri"/>
          <w:spacing w:val="-2"/>
        </w:rPr>
        <w:t>e</w:t>
      </w:r>
      <w:r>
        <w:rPr>
          <w:rFonts w:ascii="Calibri" w:hAnsi="Calibri" w:cs="Calibri"/>
          <w:spacing w:val="-1"/>
        </w:rPr>
        <w:t>n</w:t>
      </w:r>
      <w:r>
        <w:rPr>
          <w:rFonts w:ascii="Calibri" w:hAnsi="Calibri" w:cs="Calibri"/>
        </w:rPr>
        <w:t>,</w:t>
      </w:r>
      <w:r>
        <w:rPr>
          <w:rFonts w:ascii="Calibri" w:hAnsi="Calibri" w:cs="Calibri"/>
          <w:spacing w:val="1"/>
        </w:rPr>
        <w:t xml:space="preserve"> </w:t>
      </w:r>
      <w:r>
        <w:rPr>
          <w:rFonts w:ascii="Calibri" w:hAnsi="Calibri" w:cs="Calibri"/>
          <w:spacing w:val="-1"/>
        </w:rPr>
        <w:t>A</w:t>
      </w:r>
      <w:r>
        <w:rPr>
          <w:rFonts w:ascii="Calibri" w:hAnsi="Calibri" w:cs="Calibri"/>
        </w:rPr>
        <w:t>r</w:t>
      </w:r>
      <w:r>
        <w:rPr>
          <w:rFonts w:ascii="Calibri" w:hAnsi="Calibri" w:cs="Calibri"/>
          <w:spacing w:val="-5"/>
        </w:rPr>
        <w:t>g</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rPr>
        <w:t>i</w:t>
      </w:r>
      <w:r>
        <w:rPr>
          <w:rFonts w:ascii="Calibri" w:hAnsi="Calibri" w:cs="Calibri"/>
          <w:spacing w:val="1"/>
        </w:rPr>
        <w:t>e</w:t>
      </w:r>
      <w:r>
        <w:rPr>
          <w:rFonts w:ascii="Calibri" w:hAnsi="Calibri" w:cs="Calibri"/>
          <w:spacing w:val="-3"/>
        </w:rPr>
        <w:t>r</w:t>
      </w:r>
      <w:r>
        <w:rPr>
          <w:rFonts w:ascii="Calibri" w:hAnsi="Calibri" w:cs="Calibri"/>
        </w:rPr>
        <w:t>s</w:t>
      </w:r>
      <w:r>
        <w:rPr>
          <w:rFonts w:ascii="Calibri" w:hAnsi="Calibri" w:cs="Calibri"/>
          <w:spacing w:val="-2"/>
        </w:rPr>
        <w:t>t</w:t>
      </w:r>
      <w:r>
        <w:rPr>
          <w:rFonts w:ascii="Calibri" w:hAnsi="Calibri" w:cs="Calibri"/>
          <w:spacing w:val="-3"/>
        </w:rPr>
        <w:t>r</w:t>
      </w:r>
      <w:r>
        <w:rPr>
          <w:rFonts w:ascii="Calibri" w:hAnsi="Calibri" w:cs="Calibri"/>
          <w:spacing w:val="-7"/>
        </w:rPr>
        <w:t>a</w:t>
      </w:r>
      <w:r>
        <w:rPr>
          <w:rFonts w:ascii="Calibri" w:hAnsi="Calibri" w:cs="Calibri"/>
          <w:spacing w:val="1"/>
        </w:rPr>
        <w:t>ß</w:t>
      </w:r>
      <w:r>
        <w:rPr>
          <w:rFonts w:ascii="Calibri" w:hAnsi="Calibri" w:cs="Calibri"/>
        </w:rPr>
        <w:t>e</w:t>
      </w:r>
      <w:r>
        <w:rPr>
          <w:rFonts w:ascii="Calibri" w:hAnsi="Calibri" w:cs="Calibri"/>
          <w:spacing w:val="1"/>
        </w:rPr>
        <w:t xml:space="preserve"> </w:t>
      </w:r>
      <w:r>
        <w:rPr>
          <w:rFonts w:ascii="Calibri" w:hAnsi="Calibri" w:cs="Calibri"/>
          <w:spacing w:val="-2"/>
        </w:rPr>
        <w:t>3</w:t>
      </w:r>
      <w:r>
        <w:rPr>
          <w:rFonts w:ascii="Calibri" w:hAnsi="Calibri" w:cs="Calibri"/>
        </w:rPr>
        <w:t>7</w:t>
      </w:r>
    </w:p>
    <w:p w14:paraId="2DC8D87F" w14:textId="77777777" w:rsidR="00B6458C" w:rsidRDefault="00B6458C" w:rsidP="00B6458C">
      <w:pPr>
        <w:widowControl w:val="0"/>
        <w:autoSpaceDE w:val="0"/>
        <w:autoSpaceDN w:val="0"/>
        <w:adjustRightInd w:val="0"/>
        <w:spacing w:after="0" w:line="240" w:lineRule="auto"/>
        <w:ind w:right="-20"/>
        <w:rPr>
          <w:rFonts w:ascii="Calibri" w:hAnsi="Calibri" w:cs="Calibri"/>
        </w:rPr>
      </w:pPr>
      <w:r>
        <w:rPr>
          <w:rFonts w:ascii="Calibri" w:hAnsi="Calibri" w:cs="Calibri"/>
          <w:spacing w:val="1"/>
        </w:rPr>
        <w:tab/>
      </w:r>
      <w:r>
        <w:rPr>
          <w:rFonts w:ascii="Calibri" w:hAnsi="Calibri" w:cs="Calibri"/>
          <w:spacing w:val="1"/>
        </w:rPr>
        <w:tab/>
      </w:r>
      <w:r>
        <w:rPr>
          <w:rFonts w:ascii="Calibri" w:hAnsi="Calibri" w:cs="Calibri"/>
          <w:spacing w:val="1"/>
        </w:rPr>
        <w:tab/>
        <w:t>vo</w:t>
      </w:r>
      <w:r>
        <w:rPr>
          <w:rFonts w:ascii="Calibri" w:hAnsi="Calibri" w:cs="Calibri"/>
        </w:rPr>
        <w:t>n</w:t>
      </w:r>
      <w:r>
        <w:rPr>
          <w:rFonts w:ascii="Calibri" w:hAnsi="Calibri" w:cs="Calibri"/>
          <w:spacing w:val="-3"/>
        </w:rPr>
        <w:t xml:space="preserve"> </w:t>
      </w:r>
      <w:r>
        <w:rPr>
          <w:rFonts w:ascii="Calibri" w:hAnsi="Calibri" w:cs="Calibri"/>
          <w:spacing w:val="-4"/>
        </w:rPr>
        <w:t>M</w:t>
      </w:r>
      <w:r>
        <w:rPr>
          <w:rFonts w:ascii="Calibri" w:hAnsi="Calibri" w:cs="Calibri"/>
          <w:spacing w:val="-1"/>
        </w:rPr>
        <w:t>on</w:t>
      </w:r>
      <w:r>
        <w:rPr>
          <w:rFonts w:ascii="Calibri" w:hAnsi="Calibri" w:cs="Calibri"/>
        </w:rPr>
        <w:t xml:space="preserve">tag </w:t>
      </w:r>
      <w:r>
        <w:rPr>
          <w:rFonts w:ascii="Calibri" w:hAnsi="Calibri" w:cs="Calibri"/>
          <w:spacing w:val="-3"/>
        </w:rPr>
        <w:t>bi</w:t>
      </w:r>
      <w:r>
        <w:rPr>
          <w:rFonts w:ascii="Calibri" w:hAnsi="Calibri" w:cs="Calibri"/>
        </w:rPr>
        <w:t>s</w:t>
      </w:r>
      <w:r>
        <w:rPr>
          <w:rFonts w:ascii="Calibri" w:hAnsi="Calibri" w:cs="Calibri"/>
          <w:spacing w:val="1"/>
        </w:rPr>
        <w:t xml:space="preserve"> </w:t>
      </w:r>
      <w:r>
        <w:rPr>
          <w:rFonts w:ascii="Calibri" w:hAnsi="Calibri" w:cs="Calibri"/>
          <w:spacing w:val="-1"/>
        </w:rPr>
        <w:t>S</w:t>
      </w:r>
      <w:r>
        <w:rPr>
          <w:rFonts w:ascii="Calibri" w:hAnsi="Calibri" w:cs="Calibri"/>
          <w:spacing w:val="-5"/>
        </w:rPr>
        <w:t>a</w:t>
      </w:r>
      <w:r>
        <w:rPr>
          <w:rFonts w:ascii="Calibri" w:hAnsi="Calibri" w:cs="Calibri"/>
          <w:spacing w:val="1"/>
        </w:rPr>
        <w:t>m</w:t>
      </w:r>
      <w:r>
        <w:rPr>
          <w:rFonts w:ascii="Calibri" w:hAnsi="Calibri" w:cs="Calibri"/>
          <w:spacing w:val="-2"/>
        </w:rPr>
        <w:t>s</w:t>
      </w:r>
      <w:r>
        <w:rPr>
          <w:rFonts w:ascii="Calibri" w:hAnsi="Calibri" w:cs="Calibri"/>
        </w:rPr>
        <w:t>tag</w:t>
      </w:r>
      <w:r>
        <w:rPr>
          <w:rFonts w:ascii="Calibri" w:hAnsi="Calibri" w:cs="Calibri"/>
          <w:spacing w:val="-7"/>
        </w:rPr>
        <w:t xml:space="preserve"> </w:t>
      </w:r>
      <w:r>
        <w:rPr>
          <w:rFonts w:ascii="Calibri" w:hAnsi="Calibri" w:cs="Calibri"/>
          <w:spacing w:val="-1"/>
        </w:rPr>
        <w:t>vo</w:t>
      </w:r>
      <w:r>
        <w:rPr>
          <w:rFonts w:ascii="Calibri" w:hAnsi="Calibri" w:cs="Calibri"/>
        </w:rPr>
        <w:t xml:space="preserve">n </w:t>
      </w:r>
      <w:r>
        <w:rPr>
          <w:rFonts w:ascii="Calibri" w:hAnsi="Calibri" w:cs="Calibri"/>
          <w:spacing w:val="1"/>
        </w:rPr>
        <w:t>13</w:t>
      </w:r>
      <w:r>
        <w:rPr>
          <w:rFonts w:ascii="Calibri" w:hAnsi="Calibri" w:cs="Calibri"/>
          <w:spacing w:val="-3"/>
        </w:rPr>
        <w:t>.</w:t>
      </w:r>
      <w:r>
        <w:rPr>
          <w:rFonts w:ascii="Calibri" w:hAnsi="Calibri" w:cs="Calibri"/>
          <w:spacing w:val="1"/>
        </w:rPr>
        <w:t>0</w:t>
      </w:r>
      <w:r>
        <w:rPr>
          <w:rFonts w:ascii="Calibri" w:hAnsi="Calibri" w:cs="Calibri"/>
        </w:rPr>
        <w:t>0</w:t>
      </w:r>
      <w:r>
        <w:rPr>
          <w:rFonts w:ascii="Calibri" w:hAnsi="Calibri" w:cs="Calibri"/>
          <w:spacing w:val="2"/>
        </w:rPr>
        <w:t xml:space="preserve"> </w:t>
      </w:r>
      <w:r>
        <w:rPr>
          <w:rFonts w:ascii="Calibri" w:hAnsi="Calibri" w:cs="Calibri"/>
          <w:spacing w:val="-1"/>
        </w:rPr>
        <w:t>b</w:t>
      </w:r>
      <w:r>
        <w:rPr>
          <w:rFonts w:ascii="Calibri" w:hAnsi="Calibri" w:cs="Calibri"/>
        </w:rPr>
        <w:t>is</w:t>
      </w:r>
      <w:r>
        <w:rPr>
          <w:rFonts w:ascii="Calibri" w:hAnsi="Calibri" w:cs="Calibri"/>
          <w:spacing w:val="-2"/>
        </w:rPr>
        <w:t xml:space="preserve"> </w:t>
      </w:r>
      <w:r>
        <w:rPr>
          <w:rFonts w:ascii="Calibri" w:hAnsi="Calibri" w:cs="Calibri"/>
          <w:spacing w:val="-4"/>
        </w:rPr>
        <w:t>1</w:t>
      </w:r>
      <w:r>
        <w:rPr>
          <w:rFonts w:ascii="Calibri" w:hAnsi="Calibri" w:cs="Calibri"/>
          <w:spacing w:val="-2"/>
        </w:rPr>
        <w:t>8</w:t>
      </w:r>
      <w:r>
        <w:rPr>
          <w:rFonts w:ascii="Calibri" w:hAnsi="Calibri" w:cs="Calibri"/>
          <w:spacing w:val="-1"/>
        </w:rPr>
        <w:t>.</w:t>
      </w:r>
      <w:r>
        <w:rPr>
          <w:rFonts w:ascii="Calibri" w:hAnsi="Calibri" w:cs="Calibri"/>
          <w:spacing w:val="-4"/>
        </w:rPr>
        <w:t>0</w:t>
      </w:r>
      <w:r>
        <w:rPr>
          <w:rFonts w:ascii="Calibri" w:hAnsi="Calibri" w:cs="Calibri"/>
        </w:rPr>
        <w:t>0</w:t>
      </w:r>
      <w:r>
        <w:rPr>
          <w:rFonts w:ascii="Calibri" w:hAnsi="Calibri" w:cs="Calibri"/>
          <w:spacing w:val="4"/>
        </w:rPr>
        <w:t xml:space="preserve"> </w:t>
      </w:r>
      <w:r>
        <w:rPr>
          <w:rFonts w:ascii="Calibri" w:hAnsi="Calibri" w:cs="Calibri"/>
          <w:spacing w:val="-5"/>
        </w:rPr>
        <w:t>U</w:t>
      </w:r>
      <w:r>
        <w:rPr>
          <w:rFonts w:ascii="Calibri" w:hAnsi="Calibri" w:cs="Calibri"/>
          <w:spacing w:val="-1"/>
        </w:rPr>
        <w:t>h</w:t>
      </w:r>
      <w:r>
        <w:rPr>
          <w:rFonts w:ascii="Calibri" w:hAnsi="Calibri" w:cs="Calibri"/>
        </w:rPr>
        <w:t>r</w:t>
      </w:r>
    </w:p>
    <w:p w14:paraId="0D263AF5" w14:textId="77777777" w:rsidR="00B6458C" w:rsidRDefault="00B6458C" w:rsidP="00B6458C">
      <w:pPr>
        <w:widowControl w:val="0"/>
        <w:autoSpaceDE w:val="0"/>
        <w:autoSpaceDN w:val="0"/>
        <w:adjustRightInd w:val="0"/>
        <w:spacing w:after="0" w:line="264" w:lineRule="exact"/>
        <w:ind w:right="-20"/>
        <w:rPr>
          <w:rFonts w:ascii="Calibri" w:hAnsi="Calibri" w:cs="Calibri"/>
        </w:rPr>
      </w:pPr>
      <w:r>
        <w:rPr>
          <w:rFonts w:ascii="Calibri" w:hAnsi="Calibri" w:cs="Calibri"/>
          <w:spacing w:val="1"/>
          <w:position w:val="1"/>
        </w:rPr>
        <w:tab/>
      </w:r>
      <w:r>
        <w:rPr>
          <w:rFonts w:ascii="Calibri" w:hAnsi="Calibri" w:cs="Calibri"/>
          <w:spacing w:val="1"/>
          <w:position w:val="1"/>
        </w:rPr>
        <w:tab/>
      </w:r>
      <w:r>
        <w:rPr>
          <w:rFonts w:ascii="Calibri" w:hAnsi="Calibri" w:cs="Calibri"/>
          <w:spacing w:val="1"/>
          <w:position w:val="1"/>
        </w:rPr>
        <w:tab/>
        <w:t>K</w:t>
      </w:r>
      <w:r>
        <w:rPr>
          <w:rFonts w:ascii="Calibri" w:hAnsi="Calibri" w:cs="Calibri"/>
          <w:position w:val="1"/>
        </w:rPr>
        <w:t>art</w:t>
      </w:r>
      <w:r>
        <w:rPr>
          <w:rFonts w:ascii="Calibri" w:hAnsi="Calibri" w:cs="Calibri"/>
          <w:spacing w:val="1"/>
          <w:position w:val="1"/>
        </w:rPr>
        <w:t>e</w:t>
      </w:r>
      <w:r>
        <w:rPr>
          <w:rFonts w:ascii="Calibri" w:hAnsi="Calibri" w:cs="Calibri"/>
          <w:position w:val="1"/>
        </w:rPr>
        <w:t xml:space="preserve">n </w:t>
      </w:r>
      <w:r>
        <w:rPr>
          <w:rFonts w:ascii="Calibri" w:hAnsi="Calibri" w:cs="Calibri"/>
          <w:spacing w:val="-3"/>
          <w:position w:val="1"/>
        </w:rPr>
        <w:t>H</w:t>
      </w:r>
      <w:r>
        <w:rPr>
          <w:rFonts w:ascii="Calibri" w:hAnsi="Calibri" w:cs="Calibri"/>
          <w:spacing w:val="1"/>
          <w:position w:val="1"/>
        </w:rPr>
        <w:t>o</w:t>
      </w:r>
      <w:r>
        <w:rPr>
          <w:rFonts w:ascii="Calibri" w:hAnsi="Calibri" w:cs="Calibri"/>
          <w:position w:val="1"/>
        </w:rPr>
        <w:t>tli</w:t>
      </w:r>
      <w:r>
        <w:rPr>
          <w:rFonts w:ascii="Calibri" w:hAnsi="Calibri" w:cs="Calibri"/>
          <w:spacing w:val="-3"/>
          <w:position w:val="1"/>
        </w:rPr>
        <w:t>n</w:t>
      </w:r>
      <w:r>
        <w:rPr>
          <w:rFonts w:ascii="Calibri" w:hAnsi="Calibri" w:cs="Calibri"/>
          <w:spacing w:val="-2"/>
          <w:position w:val="1"/>
        </w:rPr>
        <w:t>e</w:t>
      </w:r>
      <w:r>
        <w:rPr>
          <w:rFonts w:ascii="Calibri" w:hAnsi="Calibri" w:cs="Calibri"/>
          <w:position w:val="1"/>
        </w:rPr>
        <w:t>:</w:t>
      </w:r>
      <w:r>
        <w:rPr>
          <w:rFonts w:ascii="Calibri" w:hAnsi="Calibri" w:cs="Calibri"/>
          <w:spacing w:val="-1"/>
          <w:position w:val="1"/>
        </w:rPr>
        <w:t xml:space="preserve"> </w:t>
      </w:r>
      <w:r>
        <w:rPr>
          <w:rFonts w:ascii="Calibri" w:hAnsi="Calibri" w:cs="Calibri"/>
          <w:spacing w:val="-4"/>
          <w:position w:val="1"/>
        </w:rPr>
        <w:t>0</w:t>
      </w:r>
      <w:r>
        <w:rPr>
          <w:rFonts w:ascii="Calibri" w:hAnsi="Calibri" w:cs="Calibri"/>
          <w:spacing w:val="1"/>
          <w:position w:val="1"/>
        </w:rPr>
        <w:t>1/</w:t>
      </w:r>
      <w:r>
        <w:rPr>
          <w:rFonts w:ascii="Calibri" w:hAnsi="Calibri" w:cs="Calibri"/>
          <w:spacing w:val="-4"/>
          <w:position w:val="1"/>
        </w:rPr>
        <w:t>5</w:t>
      </w:r>
      <w:r>
        <w:rPr>
          <w:rFonts w:ascii="Calibri" w:hAnsi="Calibri" w:cs="Calibri"/>
          <w:spacing w:val="-1"/>
          <w:position w:val="1"/>
        </w:rPr>
        <w:t>0</w:t>
      </w:r>
      <w:r>
        <w:rPr>
          <w:rFonts w:ascii="Calibri" w:hAnsi="Calibri" w:cs="Calibri"/>
          <w:position w:val="1"/>
        </w:rPr>
        <w:t>1</w:t>
      </w:r>
      <w:r>
        <w:rPr>
          <w:rFonts w:ascii="Calibri" w:hAnsi="Calibri" w:cs="Calibri"/>
          <w:spacing w:val="-1"/>
          <w:position w:val="1"/>
        </w:rPr>
        <w:t xml:space="preserve"> </w:t>
      </w:r>
      <w:r>
        <w:rPr>
          <w:rFonts w:ascii="Calibri" w:hAnsi="Calibri" w:cs="Calibri"/>
          <w:spacing w:val="-2"/>
          <w:position w:val="1"/>
        </w:rPr>
        <w:t>6</w:t>
      </w:r>
      <w:r>
        <w:rPr>
          <w:rFonts w:ascii="Calibri" w:hAnsi="Calibri" w:cs="Calibri"/>
          <w:spacing w:val="-4"/>
          <w:position w:val="1"/>
        </w:rPr>
        <w:t>5</w:t>
      </w:r>
      <w:r>
        <w:rPr>
          <w:rFonts w:ascii="Calibri" w:hAnsi="Calibri" w:cs="Calibri"/>
          <w:spacing w:val="-1"/>
          <w:position w:val="1"/>
        </w:rPr>
        <w:t>/</w:t>
      </w:r>
      <w:r w:rsidR="00342B55">
        <w:rPr>
          <w:rFonts w:ascii="Calibri" w:hAnsi="Calibri" w:cs="Calibri"/>
          <w:spacing w:val="-1"/>
          <w:position w:val="1"/>
        </w:rPr>
        <w:t>1</w:t>
      </w:r>
      <w:r>
        <w:rPr>
          <w:rFonts w:ascii="Calibri" w:hAnsi="Calibri" w:cs="Calibri"/>
          <w:spacing w:val="1"/>
          <w:position w:val="1"/>
        </w:rPr>
        <w:t>3306</w:t>
      </w:r>
    </w:p>
    <w:p w14:paraId="2705856E" w14:textId="1BEF8BAD" w:rsidR="00B6458C" w:rsidRDefault="00B6458C" w:rsidP="00D8685E">
      <w:pPr>
        <w:widowControl w:val="0"/>
        <w:autoSpaceDE w:val="0"/>
        <w:autoSpaceDN w:val="0"/>
        <w:adjustRightInd w:val="0"/>
        <w:spacing w:before="12" w:after="0" w:line="265" w:lineRule="exact"/>
        <w:ind w:right="-20"/>
        <w:rPr>
          <w:rFonts w:ascii="Calibri" w:hAnsi="Calibri" w:cs="Calibri"/>
          <w:color w:val="000000"/>
          <w:sz w:val="20"/>
          <w:szCs w:val="20"/>
        </w:rPr>
      </w:pPr>
      <w:r>
        <w:tab/>
      </w:r>
      <w:r>
        <w:tab/>
      </w:r>
      <w:r>
        <w:tab/>
      </w:r>
      <w:hyperlink r:id="rId6" w:history="1">
        <w:r>
          <w:rPr>
            <w:rFonts w:ascii="Calibri" w:hAnsi="Calibri" w:cs="Calibri"/>
            <w:color w:val="0000FF"/>
            <w:u w:val="single"/>
          </w:rPr>
          <w:t>ww</w:t>
        </w:r>
        <w:r>
          <w:rPr>
            <w:rFonts w:ascii="Calibri" w:hAnsi="Calibri" w:cs="Calibri"/>
            <w:color w:val="0000FF"/>
            <w:spacing w:val="-2"/>
            <w:u w:val="single"/>
          </w:rPr>
          <w:t>w</w:t>
        </w:r>
        <w:r>
          <w:rPr>
            <w:rFonts w:ascii="Calibri" w:hAnsi="Calibri" w:cs="Calibri"/>
            <w:color w:val="0000FF"/>
            <w:spacing w:val="-3"/>
            <w:u w:val="single"/>
          </w:rPr>
          <w:t>.</w:t>
        </w:r>
        <w:r>
          <w:rPr>
            <w:rFonts w:ascii="Calibri" w:hAnsi="Calibri" w:cs="Calibri"/>
            <w:color w:val="0000FF"/>
            <w:spacing w:val="-2"/>
            <w:u w:val="single"/>
          </w:rPr>
          <w:t>a</w:t>
        </w:r>
        <w:r>
          <w:rPr>
            <w:rFonts w:ascii="Calibri" w:hAnsi="Calibri" w:cs="Calibri"/>
            <w:color w:val="0000FF"/>
            <w:u w:val="single"/>
          </w:rPr>
          <w:t>k</w:t>
        </w:r>
        <w:r>
          <w:rPr>
            <w:rFonts w:ascii="Calibri" w:hAnsi="Calibri" w:cs="Calibri"/>
            <w:color w:val="0000FF"/>
            <w:spacing w:val="-6"/>
            <w:u w:val="single"/>
          </w:rPr>
          <w:t>z</w:t>
        </w:r>
        <w:r>
          <w:rPr>
            <w:rFonts w:ascii="Calibri" w:hAnsi="Calibri" w:cs="Calibri"/>
            <w:color w:val="0000FF"/>
            <w:u w:val="single"/>
          </w:rPr>
          <w:t>e</w:t>
        </w:r>
        <w:r>
          <w:rPr>
            <w:rFonts w:ascii="Calibri" w:hAnsi="Calibri" w:cs="Calibri"/>
            <w:color w:val="0000FF"/>
            <w:spacing w:val="-1"/>
            <w:u w:val="single"/>
          </w:rPr>
          <w:t>n</w:t>
        </w:r>
        <w:r>
          <w:rPr>
            <w:rFonts w:ascii="Calibri" w:hAnsi="Calibri" w:cs="Calibri"/>
            <w:color w:val="0000FF"/>
            <w:u w:val="single"/>
          </w:rPr>
          <w:t>t.at</w:t>
        </w:r>
      </w:hyperlink>
    </w:p>
    <w:p w14:paraId="057C555A" w14:textId="11704ABA" w:rsidR="00C503B7" w:rsidRDefault="0062279B" w:rsidP="00C503B7">
      <w:pPr>
        <w:autoSpaceDE w:val="0"/>
        <w:autoSpaceDN w:val="0"/>
        <w:adjustRightInd w:val="0"/>
        <w:spacing w:after="0" w:line="240" w:lineRule="auto"/>
        <w:rPr>
          <w:rFonts w:ascii="Calibri" w:hAnsi="Calibri" w:cs="Calibri"/>
          <w:b/>
          <w:bCs/>
        </w:rPr>
      </w:pPr>
      <w:r>
        <w:rPr>
          <w:rFonts w:ascii="Calibri" w:hAnsi="Calibri"/>
          <w:b/>
        </w:rPr>
        <w:br w:type="page"/>
      </w:r>
    </w:p>
    <w:p w14:paraId="428E5102" w14:textId="249F11D8" w:rsidR="00C503B7" w:rsidRPr="00A460AA" w:rsidRDefault="00C503B7" w:rsidP="00C503B7">
      <w:pPr>
        <w:autoSpaceDE w:val="0"/>
        <w:autoSpaceDN w:val="0"/>
        <w:adjustRightInd w:val="0"/>
        <w:spacing w:after="0" w:line="240" w:lineRule="auto"/>
        <w:rPr>
          <w:rFonts w:ascii="Calibri" w:hAnsi="Calibri" w:cs="Calibri"/>
          <w:b/>
          <w:bCs/>
        </w:rPr>
      </w:pPr>
      <w:r w:rsidRPr="00A460AA">
        <w:rPr>
          <w:rFonts w:ascii="Calibri" w:hAnsi="Calibri" w:cs="Calibri"/>
          <w:b/>
          <w:bCs/>
        </w:rPr>
        <w:lastRenderedPageBreak/>
        <w:t>Madame Zilensky und der König von Finnland</w:t>
      </w:r>
    </w:p>
    <w:p w14:paraId="223254B7" w14:textId="4171E1E0" w:rsidR="00C503B7" w:rsidRPr="00D8685E" w:rsidRDefault="00C503B7" w:rsidP="00D8685E">
      <w:pPr>
        <w:autoSpaceDE w:val="0"/>
        <w:autoSpaceDN w:val="0"/>
        <w:adjustRightInd w:val="0"/>
        <w:spacing w:after="0" w:line="240" w:lineRule="auto"/>
        <w:rPr>
          <w:rFonts w:ascii="Calibri" w:hAnsi="Calibri" w:cs="Calibri"/>
          <w:lang w:val="en-US"/>
        </w:rPr>
      </w:pPr>
      <w:r w:rsidRPr="002D6129">
        <w:rPr>
          <w:rFonts w:ascii="Calibri" w:hAnsi="Calibri" w:cs="Calibri"/>
          <w:lang w:val="en-US"/>
        </w:rPr>
        <w:t>von Carson McCullers</w:t>
      </w:r>
      <w:r w:rsidRPr="002D6129">
        <w:rPr>
          <w:rFonts w:ascii="Calibri" w:hAnsi="Calibri" w:cs="Calibri"/>
          <w:lang w:val="en-US"/>
        </w:rPr>
        <w:br/>
      </w:r>
      <w:r w:rsidR="00D8685E" w:rsidRPr="00D8685E">
        <w:rPr>
          <w:rFonts w:ascii="Calibri" w:hAnsi="Calibri" w:cs="Calibri"/>
          <w:lang w:val="en-US"/>
        </w:rPr>
        <w:t>Caroline P</w:t>
      </w:r>
      <w:r w:rsidR="00D8685E">
        <w:rPr>
          <w:rFonts w:ascii="Calibri" w:hAnsi="Calibri" w:cs="Calibri"/>
          <w:lang w:val="en-US"/>
        </w:rPr>
        <w:t>eters und Peter Rosmanith</w:t>
      </w:r>
    </w:p>
    <w:p w14:paraId="7FE8BEED" w14:textId="77777777" w:rsidR="00C503B7" w:rsidRPr="00D8685E" w:rsidRDefault="00C503B7" w:rsidP="00C503B7">
      <w:pPr>
        <w:autoSpaceDE w:val="0"/>
        <w:autoSpaceDN w:val="0"/>
        <w:adjustRightInd w:val="0"/>
        <w:spacing w:after="0" w:line="240" w:lineRule="auto"/>
        <w:rPr>
          <w:rFonts w:ascii="Calibri" w:hAnsi="Calibri" w:cs="Calibri"/>
          <w:lang w:val="en-US"/>
        </w:rPr>
      </w:pPr>
    </w:p>
    <w:p w14:paraId="1EF1911F" w14:textId="0F48FD75" w:rsidR="00C503B7" w:rsidRDefault="00536B92" w:rsidP="00C503B7">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6B68ADF0" wp14:editId="14EF34EE">
            <wp:simplePos x="0" y="0"/>
            <wp:positionH relativeFrom="margin">
              <wp:posOffset>6350</wp:posOffset>
            </wp:positionH>
            <wp:positionV relativeFrom="margin">
              <wp:posOffset>902386</wp:posOffset>
            </wp:positionV>
            <wp:extent cx="2667635" cy="1778000"/>
            <wp:effectExtent l="0" t="0" r="0" b="0"/>
            <wp:wrapSquare wrapText="bothSides"/>
            <wp:docPr id="2" name="Grafik 2" descr="Ein Bild, das Menschliches Gesicht, Person,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Wand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635" cy="1778000"/>
                    </a:xfrm>
                    <a:prstGeom prst="rect">
                      <a:avLst/>
                    </a:prstGeom>
                  </pic:spPr>
                </pic:pic>
              </a:graphicData>
            </a:graphic>
          </wp:anchor>
        </w:drawing>
      </w:r>
      <w:r w:rsidR="00C503B7" w:rsidRPr="00257AC6">
        <w:rPr>
          <w:rFonts w:asciiTheme="minorHAnsi" w:eastAsia="Calibri" w:hAnsiTheme="minorHAnsi" w:cstheme="minorHAnsi"/>
          <w:b/>
          <w:lang w:eastAsia="en-US"/>
        </w:rPr>
        <w:br/>
      </w:r>
      <w:r w:rsidR="00C503B7" w:rsidRPr="00A460AA">
        <w:rPr>
          <w:rFonts w:ascii="Calibri" w:hAnsi="Calibri" w:cs="Calibri"/>
        </w:rPr>
        <w:t>"Carson McCullers ist in meinen Augen die bedeutendste Autorin Amerikas, wenn</w:t>
      </w:r>
      <w:r w:rsidR="00C503B7">
        <w:rPr>
          <w:rFonts w:ascii="Calibri" w:hAnsi="Calibri" w:cs="Calibri"/>
        </w:rPr>
        <w:t xml:space="preserve"> </w:t>
      </w:r>
      <w:r w:rsidR="00C503B7" w:rsidRPr="00A460AA">
        <w:rPr>
          <w:rFonts w:ascii="Calibri" w:hAnsi="Calibri" w:cs="Calibri"/>
        </w:rPr>
        <w:t>nicht der Welt. Ich habe in ihrem Werk ein</w:t>
      </w:r>
      <w:r w:rsidR="00C503B7">
        <w:rPr>
          <w:rFonts w:ascii="Calibri" w:hAnsi="Calibri" w:cs="Calibri"/>
        </w:rPr>
        <w:t>e</w:t>
      </w:r>
      <w:r w:rsidR="00C503B7" w:rsidRPr="00A460AA">
        <w:rPr>
          <w:rFonts w:ascii="Calibri" w:hAnsi="Calibri" w:cs="Calibri"/>
        </w:rPr>
        <w:t xml:space="preserve"> Dichte und einen Adel des Geistes</w:t>
      </w:r>
      <w:r w:rsidR="00C503B7">
        <w:rPr>
          <w:rFonts w:ascii="Calibri" w:hAnsi="Calibri" w:cs="Calibri"/>
        </w:rPr>
        <w:t xml:space="preserve"> </w:t>
      </w:r>
      <w:r w:rsidR="00C503B7" w:rsidRPr="00A460AA">
        <w:rPr>
          <w:rFonts w:ascii="Calibri" w:hAnsi="Calibri" w:cs="Calibri"/>
        </w:rPr>
        <w:t>gefunden, wie es sie seit Melville in unserer Prosa nicht mehr gegeben hat", urteilt</w:t>
      </w:r>
      <w:r w:rsidR="00C503B7">
        <w:rPr>
          <w:rFonts w:ascii="Calibri" w:hAnsi="Calibri" w:cs="Calibri"/>
        </w:rPr>
        <w:t xml:space="preserve"> </w:t>
      </w:r>
      <w:r w:rsidR="00C503B7" w:rsidRPr="00A460AA">
        <w:rPr>
          <w:rFonts w:ascii="Calibri" w:hAnsi="Calibri" w:cs="Calibri"/>
        </w:rPr>
        <w:t>Tennessee Williams, einer ihrer treusten Freunde.</w:t>
      </w:r>
    </w:p>
    <w:p w14:paraId="34591207" w14:textId="4C5FB8FF" w:rsidR="00C503B7" w:rsidRPr="002D6129" w:rsidRDefault="00C503B7" w:rsidP="00C503B7">
      <w:pPr>
        <w:autoSpaceDE w:val="0"/>
        <w:autoSpaceDN w:val="0"/>
        <w:adjustRightInd w:val="0"/>
        <w:spacing w:after="0" w:line="240" w:lineRule="auto"/>
        <w:rPr>
          <w:rFonts w:asciiTheme="minorHAnsi" w:eastAsia="Calibri" w:hAnsiTheme="minorHAnsi" w:cstheme="minorHAnsi"/>
          <w:b/>
          <w:lang w:eastAsia="en-US"/>
        </w:rPr>
      </w:pPr>
    </w:p>
    <w:p w14:paraId="5815601F" w14:textId="77777777" w:rsidR="00C503B7" w:rsidRPr="00A460AA" w:rsidRDefault="00C503B7" w:rsidP="00C503B7">
      <w:pPr>
        <w:autoSpaceDE w:val="0"/>
        <w:autoSpaceDN w:val="0"/>
        <w:adjustRightInd w:val="0"/>
        <w:spacing w:after="0" w:line="240" w:lineRule="auto"/>
        <w:rPr>
          <w:rFonts w:ascii="Calibri" w:hAnsi="Calibri" w:cs="Calibri"/>
        </w:rPr>
      </w:pPr>
      <w:r w:rsidRPr="00A460AA">
        <w:rPr>
          <w:rFonts w:ascii="Calibri" w:hAnsi="Calibri" w:cs="Calibri"/>
        </w:rPr>
        <w:t>Mit Madame Zilensky als neuer Lehrkraft für Musik und Komposition kann das Ryder</w:t>
      </w:r>
      <w:r>
        <w:rPr>
          <w:rFonts w:ascii="Calibri" w:hAnsi="Calibri" w:cs="Calibri"/>
        </w:rPr>
        <w:t xml:space="preserve"> </w:t>
      </w:r>
      <w:r w:rsidRPr="00A460AA">
        <w:rPr>
          <w:rFonts w:ascii="Calibri" w:hAnsi="Calibri" w:cs="Calibri"/>
        </w:rPr>
        <w:t>College</w:t>
      </w:r>
      <w:r>
        <w:rPr>
          <w:rFonts w:ascii="Calibri" w:hAnsi="Calibri" w:cs="Calibri"/>
        </w:rPr>
        <w:t xml:space="preserve"> </w:t>
      </w:r>
      <w:r w:rsidRPr="00A460AA">
        <w:rPr>
          <w:rFonts w:ascii="Calibri" w:hAnsi="Calibri" w:cs="Calibri"/>
        </w:rPr>
        <w:t>hochzufrieden sein, allen voran der Leiter Mr. Brooks, der sie eingestellt hat.</w:t>
      </w:r>
      <w:r>
        <w:rPr>
          <w:rFonts w:ascii="Calibri" w:hAnsi="Calibri" w:cs="Calibri"/>
        </w:rPr>
        <w:t xml:space="preserve"> </w:t>
      </w:r>
      <w:r w:rsidRPr="00A460AA">
        <w:rPr>
          <w:rFonts w:ascii="Calibri" w:hAnsi="Calibri" w:cs="Calibri"/>
        </w:rPr>
        <w:t>Sie ist eine engagierte und leidenschaftliche Lehrerin. Doch was hat es mit ihren</w:t>
      </w:r>
      <w:r>
        <w:rPr>
          <w:rFonts w:ascii="Calibri" w:hAnsi="Calibri" w:cs="Calibri"/>
        </w:rPr>
        <w:t xml:space="preserve"> </w:t>
      </w:r>
      <w:r w:rsidRPr="00A460AA">
        <w:rPr>
          <w:rFonts w:ascii="Calibri" w:hAnsi="Calibri" w:cs="Calibri"/>
        </w:rPr>
        <w:t>Geschichten über den König von Finnland auf sich?</w:t>
      </w:r>
    </w:p>
    <w:p w14:paraId="47156D56" w14:textId="77777777" w:rsidR="00C503B7" w:rsidRDefault="00C503B7" w:rsidP="00C503B7">
      <w:pPr>
        <w:autoSpaceDE w:val="0"/>
        <w:autoSpaceDN w:val="0"/>
        <w:adjustRightInd w:val="0"/>
        <w:spacing w:after="0" w:line="240" w:lineRule="auto"/>
        <w:rPr>
          <w:rFonts w:ascii="Calibri" w:hAnsi="Calibri" w:cs="Calibri"/>
        </w:rPr>
      </w:pPr>
    </w:p>
    <w:p w14:paraId="1C10618C" w14:textId="77777777" w:rsidR="00C503B7" w:rsidRDefault="00C503B7" w:rsidP="00C503B7">
      <w:pPr>
        <w:autoSpaceDE w:val="0"/>
        <w:autoSpaceDN w:val="0"/>
        <w:adjustRightInd w:val="0"/>
        <w:spacing w:after="0" w:line="240" w:lineRule="auto"/>
        <w:rPr>
          <w:rFonts w:ascii="Calibri" w:hAnsi="Calibri" w:cs="Calibri"/>
        </w:rPr>
      </w:pPr>
      <w:r w:rsidRPr="00A460AA">
        <w:rPr>
          <w:rFonts w:ascii="Calibri" w:hAnsi="Calibri" w:cs="Calibri"/>
        </w:rPr>
        <w:t>Caroline Peters und Peter Rosmanith lüften das Geheimnis.</w:t>
      </w:r>
      <w:r>
        <w:rPr>
          <w:rFonts w:ascii="Calibri" w:hAnsi="Calibri" w:cs="Calibri"/>
        </w:rPr>
        <w:t xml:space="preserve"> </w:t>
      </w:r>
      <w:r w:rsidRPr="00A460AA">
        <w:rPr>
          <w:rFonts w:ascii="Calibri" w:hAnsi="Calibri" w:cs="Calibri"/>
        </w:rPr>
        <w:t>Mit viel Einfühlungsvermögen, Perfektion und Humor, wird hier die Literatur einer</w:t>
      </w:r>
      <w:r>
        <w:rPr>
          <w:rFonts w:ascii="Calibri" w:hAnsi="Calibri" w:cs="Calibri"/>
        </w:rPr>
        <w:t xml:space="preserve"> </w:t>
      </w:r>
      <w:r w:rsidRPr="00A460AA">
        <w:rPr>
          <w:rFonts w:ascii="Calibri" w:hAnsi="Calibri" w:cs="Calibri"/>
        </w:rPr>
        <w:t>außergewöhnlichen Autorin präsentiert. Sprache und Musik verschmelzen zu Kino für</w:t>
      </w:r>
      <w:r>
        <w:rPr>
          <w:rFonts w:ascii="Calibri" w:hAnsi="Calibri" w:cs="Calibri"/>
        </w:rPr>
        <w:t xml:space="preserve"> </w:t>
      </w:r>
      <w:r w:rsidRPr="00A460AA">
        <w:rPr>
          <w:rFonts w:ascii="Calibri" w:hAnsi="Calibri" w:cs="Calibri"/>
        </w:rPr>
        <w:t>die Ohren. Was entsteht ist keine Lesung, kein Konzert, kein Hörspiel - aber doch von</w:t>
      </w:r>
      <w:r>
        <w:rPr>
          <w:rFonts w:ascii="Calibri" w:hAnsi="Calibri" w:cs="Calibri"/>
        </w:rPr>
        <w:t xml:space="preserve"> </w:t>
      </w:r>
      <w:r w:rsidRPr="00A460AA">
        <w:rPr>
          <w:rFonts w:ascii="Calibri" w:hAnsi="Calibri" w:cs="Calibri"/>
        </w:rPr>
        <w:t>allem etwas.</w:t>
      </w:r>
    </w:p>
    <w:p w14:paraId="3B7B0184" w14:textId="77777777" w:rsidR="00C503B7" w:rsidRDefault="00C503B7" w:rsidP="00C503B7">
      <w:pPr>
        <w:autoSpaceDE w:val="0"/>
        <w:autoSpaceDN w:val="0"/>
        <w:adjustRightInd w:val="0"/>
        <w:spacing w:after="0" w:line="240" w:lineRule="auto"/>
        <w:rPr>
          <w:rFonts w:ascii="Calibri" w:hAnsi="Calibri" w:cs="Calibri"/>
        </w:rPr>
      </w:pPr>
    </w:p>
    <w:p w14:paraId="0345691C" w14:textId="77777777" w:rsidR="00D8685E" w:rsidRPr="008D7DEC" w:rsidRDefault="00D8685E" w:rsidP="00D8685E">
      <w:pPr>
        <w:autoSpaceDE w:val="0"/>
        <w:autoSpaceDN w:val="0"/>
        <w:adjustRightInd w:val="0"/>
        <w:spacing w:after="0" w:line="240" w:lineRule="auto"/>
        <w:rPr>
          <w:rFonts w:ascii="Calibri" w:hAnsi="Calibri" w:cs="Calibri"/>
        </w:rPr>
      </w:pPr>
      <w:r w:rsidRPr="008D7DEC">
        <w:rPr>
          <w:rFonts w:ascii="Calibri" w:hAnsi="Calibri" w:cs="Calibri"/>
        </w:rPr>
        <w:t>Caroline Peters Lesung</w:t>
      </w:r>
    </w:p>
    <w:p w14:paraId="18DE1C69" w14:textId="77777777" w:rsidR="00D8685E" w:rsidRPr="00A460AA" w:rsidRDefault="00D8685E" w:rsidP="00D8685E">
      <w:pPr>
        <w:autoSpaceDE w:val="0"/>
        <w:autoSpaceDN w:val="0"/>
        <w:adjustRightInd w:val="0"/>
        <w:spacing w:after="0" w:line="240" w:lineRule="auto"/>
        <w:rPr>
          <w:rFonts w:ascii="Calibri" w:hAnsi="Calibri" w:cs="Calibri"/>
        </w:rPr>
      </w:pPr>
      <w:r w:rsidRPr="00A460AA">
        <w:rPr>
          <w:rFonts w:ascii="Calibri" w:hAnsi="Calibri" w:cs="Calibri"/>
        </w:rPr>
        <w:t>Peter Rosmanith Perkussion, Hang</w:t>
      </w:r>
    </w:p>
    <w:p w14:paraId="78F5EDA1" w14:textId="77777777" w:rsidR="00C503B7" w:rsidRDefault="00C503B7" w:rsidP="00C503B7">
      <w:pPr>
        <w:autoSpaceDE w:val="0"/>
        <w:autoSpaceDN w:val="0"/>
        <w:adjustRightInd w:val="0"/>
        <w:spacing w:after="0" w:line="240" w:lineRule="auto"/>
        <w:rPr>
          <w:rFonts w:ascii="Calibri" w:hAnsi="Calibri" w:cs="Calibri"/>
        </w:rPr>
      </w:pPr>
    </w:p>
    <w:p w14:paraId="0DAA4109" w14:textId="77777777" w:rsidR="00C503B7" w:rsidRDefault="00C503B7" w:rsidP="00C503B7">
      <w:pPr>
        <w:autoSpaceDE w:val="0"/>
        <w:autoSpaceDN w:val="0"/>
        <w:adjustRightInd w:val="0"/>
        <w:spacing w:after="0" w:line="240" w:lineRule="auto"/>
        <w:rPr>
          <w:rFonts w:ascii="Calibri" w:hAnsi="Calibri" w:cs="Calibri"/>
        </w:rPr>
      </w:pPr>
    </w:p>
    <w:p w14:paraId="578DC05F" w14:textId="77777777" w:rsidR="00C503B7" w:rsidRPr="00A460AA" w:rsidRDefault="00C503B7" w:rsidP="00C503B7">
      <w:pPr>
        <w:autoSpaceDE w:val="0"/>
        <w:autoSpaceDN w:val="0"/>
        <w:adjustRightInd w:val="0"/>
        <w:spacing w:after="0" w:line="240" w:lineRule="auto"/>
        <w:rPr>
          <w:rFonts w:ascii="Calibri" w:hAnsi="Calibri" w:cs="Calibri"/>
        </w:rPr>
      </w:pPr>
    </w:p>
    <w:p w14:paraId="7419EF00" w14:textId="77777777" w:rsidR="00C503B7" w:rsidRPr="00E6536C" w:rsidRDefault="00C503B7" w:rsidP="00C503B7">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 xml:space="preserve">Premiere 20.1.2024 </w:t>
      </w:r>
    </w:p>
    <w:p w14:paraId="21F2C1D2" w14:textId="77777777" w:rsidR="00C503B7" w:rsidRPr="000C7962" w:rsidRDefault="00C503B7" w:rsidP="00C503B7">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Pr>
          <w:rFonts w:ascii="Calibri" w:eastAsia="Calibri" w:hAnsi="Calibri"/>
          <w:lang w:eastAsia="en-US"/>
        </w:rPr>
        <w:t>19.30</w:t>
      </w:r>
      <w:r w:rsidRPr="000C7962">
        <w:rPr>
          <w:rFonts w:ascii="Calibri" w:eastAsia="Calibri" w:hAnsi="Calibri"/>
          <w:lang w:eastAsia="en-US"/>
        </w:rPr>
        <w:t xml:space="preserve"> Uhr</w:t>
      </w:r>
    </w:p>
    <w:p w14:paraId="790261A3" w14:textId="77777777" w:rsidR="00C503B7" w:rsidRDefault="00C503B7" w:rsidP="00C503B7">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 xml:space="preserve">32,-/28,-/24.-/20.- </w:t>
      </w:r>
    </w:p>
    <w:p w14:paraId="1B240C86" w14:textId="510123C8" w:rsidR="007D1056" w:rsidRDefault="007D1056">
      <w:pPr>
        <w:spacing w:after="0" w:line="240" w:lineRule="auto"/>
        <w:rPr>
          <w:rFonts w:ascii="Calibri" w:eastAsia="Calibri" w:hAnsi="Calibri"/>
          <w:lang w:eastAsia="en-US"/>
        </w:rPr>
      </w:pPr>
      <w:r>
        <w:rPr>
          <w:rFonts w:ascii="Calibri" w:eastAsia="Calibri" w:hAnsi="Calibri"/>
          <w:lang w:eastAsia="en-US"/>
        </w:rPr>
        <w:br w:type="page"/>
      </w:r>
    </w:p>
    <w:p w14:paraId="2321D6EA" w14:textId="3959D877" w:rsidR="00E50580" w:rsidRPr="004C6AD0" w:rsidRDefault="00E50580" w:rsidP="00E50580">
      <w:pPr>
        <w:autoSpaceDE w:val="0"/>
        <w:autoSpaceDN w:val="0"/>
        <w:adjustRightInd w:val="0"/>
        <w:spacing w:after="0" w:line="240" w:lineRule="auto"/>
        <w:rPr>
          <w:rFonts w:ascii="Calibri" w:eastAsia="Calibri" w:hAnsi="Calibri"/>
          <w:b/>
          <w:lang w:eastAsia="en-US"/>
        </w:rPr>
      </w:pPr>
      <w:r w:rsidRPr="004C6AD0">
        <w:rPr>
          <w:rFonts w:ascii="Calibri" w:eastAsia="Calibri" w:hAnsi="Calibri"/>
          <w:b/>
          <w:lang w:eastAsia="en-US"/>
        </w:rPr>
        <w:lastRenderedPageBreak/>
        <w:t>Die souveräne Leserin</w:t>
      </w:r>
      <w:r w:rsidRPr="004C6AD0">
        <w:rPr>
          <w:rFonts w:ascii="Calibri" w:eastAsia="Calibri" w:hAnsi="Calibri"/>
          <w:b/>
          <w:lang w:eastAsia="en-US"/>
        </w:rPr>
        <w:br/>
      </w:r>
      <w:r w:rsidR="008D7DEC" w:rsidRPr="008D7DEC">
        <w:rPr>
          <w:rFonts w:ascii="Calibri" w:eastAsia="Calibri" w:hAnsi="Calibri"/>
          <w:bCs/>
          <w:lang w:eastAsia="en-US"/>
        </w:rPr>
        <w:t>Birgit Minichmayr, Alois Mühlbacher und Streichquartett Sonare</w:t>
      </w:r>
    </w:p>
    <w:p w14:paraId="643E9E21" w14:textId="77777777" w:rsidR="00E50580" w:rsidRPr="000B3AC8" w:rsidRDefault="00E50580" w:rsidP="00E50580">
      <w:pPr>
        <w:autoSpaceDE w:val="0"/>
        <w:autoSpaceDN w:val="0"/>
        <w:adjustRightInd w:val="0"/>
        <w:spacing w:after="0" w:line="240" w:lineRule="auto"/>
        <w:rPr>
          <w:rFonts w:asciiTheme="minorHAnsi" w:eastAsia="Calibri" w:hAnsiTheme="minorHAnsi" w:cstheme="minorHAnsi"/>
          <w:bCs/>
          <w:lang w:eastAsia="en-US"/>
        </w:rPr>
      </w:pPr>
    </w:p>
    <w:p w14:paraId="514550FF" w14:textId="13916911" w:rsidR="00E50580" w:rsidRDefault="00D8685E" w:rsidP="00E50580">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61312" behindDoc="0" locked="0" layoutInCell="1" allowOverlap="1" wp14:anchorId="00B14646" wp14:editId="27FEC22D">
            <wp:simplePos x="0" y="0"/>
            <wp:positionH relativeFrom="margin">
              <wp:align>left</wp:align>
            </wp:positionH>
            <wp:positionV relativeFrom="margin">
              <wp:posOffset>518211</wp:posOffset>
            </wp:positionV>
            <wp:extent cx="2207260" cy="2707005"/>
            <wp:effectExtent l="0" t="0" r="2540" b="0"/>
            <wp:wrapSquare wrapText="bothSides"/>
            <wp:docPr id="1127467784" name="Grafik 1127467784"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Porträ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260" cy="2707005"/>
                    </a:xfrm>
                    <a:prstGeom prst="rect">
                      <a:avLst/>
                    </a:prstGeom>
                  </pic:spPr>
                </pic:pic>
              </a:graphicData>
            </a:graphic>
          </wp:anchor>
        </w:drawing>
      </w:r>
      <w:r w:rsidR="00E50580" w:rsidRPr="000B3AC8">
        <w:rPr>
          <w:rFonts w:asciiTheme="minorHAnsi" w:hAnsiTheme="minorHAnsi" w:cstheme="minorHAnsi"/>
          <w:shd w:val="clear" w:color="auto" w:fill="FFFFFF"/>
        </w:rPr>
        <w:t>Wer hätte gedacht, dass eine Liebeserklärung an die Queen und die Literatur so gut zusammenpassen? Die Hunde sind schuld. Beim Spaziergang mit der Queen rennen sie los, um den allwöchentlich in einem der Palasthöfe parkenden Bücherbus der Bezirksbibliothek anzukläffen. Ma’am ist zu gut erzogen, um sich nicht bei dem Bibliothekar zu entschuldigen, leiht sich ebenfalls aus Höflichkeit ein Buch aus – und kommt auf den Geschmack.</w:t>
      </w:r>
      <w:r w:rsidR="00E50580">
        <w:rPr>
          <w:rFonts w:asciiTheme="minorHAnsi" w:hAnsiTheme="minorHAnsi" w:cstheme="minorHAnsi"/>
        </w:rPr>
        <w:t xml:space="preserve"> </w:t>
      </w:r>
      <w:r w:rsidR="00E50580" w:rsidRPr="000B3AC8">
        <w:rPr>
          <w:rFonts w:asciiTheme="minorHAnsi" w:hAnsiTheme="minorHAnsi" w:cstheme="minorHAnsi"/>
          <w:shd w:val="clear" w:color="auto" w:fill="FFFFFF"/>
        </w:rPr>
        <w:t>Die Auswirkungen der majestätischen Leselust sind unvorhersehbar, die Grundfeste des Buckingham</w:t>
      </w:r>
      <w:r w:rsidR="00E50580">
        <w:rPr>
          <w:rFonts w:asciiTheme="minorHAnsi" w:hAnsiTheme="minorHAnsi" w:cstheme="minorHAnsi"/>
        </w:rPr>
        <w:t xml:space="preserve"> </w:t>
      </w:r>
      <w:r w:rsidR="00E50580" w:rsidRPr="000B3AC8">
        <w:rPr>
          <w:rFonts w:asciiTheme="minorHAnsi" w:hAnsiTheme="minorHAnsi" w:cstheme="minorHAnsi"/>
          <w:shd w:val="clear" w:color="auto" w:fill="FFFFFF"/>
        </w:rPr>
        <w:t>Palace werden jedenfalls gehörig durcheinander gewirbelt und für den Leser bleibt kein Auge trocken.</w:t>
      </w:r>
    </w:p>
    <w:p w14:paraId="6B412DE3" w14:textId="77777777" w:rsidR="00E50580" w:rsidRDefault="00E50580" w:rsidP="00E50580">
      <w:pPr>
        <w:autoSpaceDE w:val="0"/>
        <w:autoSpaceDN w:val="0"/>
        <w:adjustRightInd w:val="0"/>
        <w:spacing w:after="0" w:line="240" w:lineRule="auto"/>
        <w:rPr>
          <w:rFonts w:asciiTheme="minorHAnsi" w:hAnsiTheme="minorHAnsi" w:cstheme="minorHAnsi"/>
          <w:shd w:val="clear" w:color="auto" w:fill="FFFFFF"/>
        </w:rPr>
      </w:pPr>
      <w:r w:rsidRPr="000B3AC8">
        <w:rPr>
          <w:rFonts w:asciiTheme="minorHAnsi" w:hAnsiTheme="minorHAnsi" w:cstheme="minorHAnsi"/>
        </w:rPr>
        <w:br/>
      </w:r>
      <w:r w:rsidRPr="000B3AC8">
        <w:rPr>
          <w:rFonts w:asciiTheme="minorHAnsi" w:hAnsiTheme="minorHAnsi" w:cstheme="minorHAnsi"/>
          <w:shd w:val="clear" w:color="auto" w:fill="FFFFFF"/>
        </w:rPr>
        <w:t xml:space="preserve">Es liest Schauspielerin Birgit Minichmayr. Countertenor Alois Mühlbacher und das Streichquartett Sonare begleiten mit Musik aus dem alten und neuen England u.a. von </w:t>
      </w:r>
      <w:r>
        <w:rPr>
          <w:rFonts w:asciiTheme="minorHAnsi" w:hAnsiTheme="minorHAnsi" w:cstheme="minorHAnsi"/>
          <w:shd w:val="clear" w:color="auto" w:fill="FFFFFF"/>
        </w:rPr>
        <w:t xml:space="preserve">John </w:t>
      </w:r>
      <w:r w:rsidRPr="000B3AC8">
        <w:rPr>
          <w:rFonts w:asciiTheme="minorHAnsi" w:hAnsiTheme="minorHAnsi" w:cstheme="minorHAnsi"/>
          <w:shd w:val="clear" w:color="auto" w:fill="FFFFFF"/>
        </w:rPr>
        <w:t xml:space="preserve">Dowland, </w:t>
      </w:r>
      <w:r>
        <w:rPr>
          <w:rFonts w:asciiTheme="minorHAnsi" w:hAnsiTheme="minorHAnsi" w:cstheme="minorHAnsi"/>
          <w:shd w:val="clear" w:color="auto" w:fill="FFFFFF"/>
        </w:rPr>
        <w:t xml:space="preserve">Henry </w:t>
      </w:r>
      <w:r w:rsidRPr="000B3AC8">
        <w:rPr>
          <w:rFonts w:asciiTheme="minorHAnsi" w:hAnsiTheme="minorHAnsi" w:cstheme="minorHAnsi"/>
          <w:shd w:val="clear" w:color="auto" w:fill="FFFFFF"/>
        </w:rPr>
        <w:t xml:space="preserve">Purcell, Elgar, </w:t>
      </w:r>
      <w:r>
        <w:rPr>
          <w:rFonts w:asciiTheme="minorHAnsi" w:hAnsiTheme="minorHAnsi" w:cstheme="minorHAnsi"/>
          <w:shd w:val="clear" w:color="auto" w:fill="FFFFFF"/>
        </w:rPr>
        <w:t xml:space="preserve">Benjamin </w:t>
      </w:r>
      <w:r w:rsidRPr="000B3AC8">
        <w:rPr>
          <w:rFonts w:asciiTheme="minorHAnsi" w:hAnsiTheme="minorHAnsi" w:cstheme="minorHAnsi"/>
          <w:shd w:val="clear" w:color="auto" w:fill="FFFFFF"/>
        </w:rPr>
        <w:t>Britten, Queen und den Beatles.</w:t>
      </w:r>
    </w:p>
    <w:p w14:paraId="3E8A42D8" w14:textId="77777777" w:rsidR="00E50580" w:rsidRDefault="00E50580" w:rsidP="00E50580">
      <w:pPr>
        <w:autoSpaceDE w:val="0"/>
        <w:autoSpaceDN w:val="0"/>
        <w:adjustRightInd w:val="0"/>
        <w:spacing w:after="0" w:line="240" w:lineRule="auto"/>
        <w:rPr>
          <w:rFonts w:asciiTheme="minorHAnsi" w:hAnsiTheme="minorHAnsi" w:cstheme="minorHAnsi"/>
          <w:shd w:val="clear" w:color="auto" w:fill="FFFFFF"/>
        </w:rPr>
      </w:pPr>
    </w:p>
    <w:p w14:paraId="5933292A" w14:textId="77777777" w:rsidR="00E50580" w:rsidRPr="000B3AC8" w:rsidRDefault="00E50580" w:rsidP="00E50580">
      <w:pPr>
        <w:autoSpaceDE w:val="0"/>
        <w:autoSpaceDN w:val="0"/>
        <w:adjustRightInd w:val="0"/>
        <w:spacing w:after="0" w:line="240" w:lineRule="auto"/>
        <w:rPr>
          <w:rFonts w:asciiTheme="minorHAnsi" w:eastAsia="Calibri" w:hAnsiTheme="minorHAnsi" w:cstheme="minorHAnsi"/>
          <w:bCs/>
          <w:lang w:eastAsia="en-US"/>
        </w:rPr>
      </w:pPr>
      <w:r w:rsidRPr="000B3AC8">
        <w:rPr>
          <w:rFonts w:asciiTheme="minorHAnsi" w:hAnsiTheme="minorHAnsi" w:cstheme="minorHAnsi"/>
          <w:shd w:val="clear" w:color="auto" w:fill="FFFFFF"/>
        </w:rPr>
        <w:t>Dramaturgie: Angelika Messner</w:t>
      </w:r>
    </w:p>
    <w:p w14:paraId="1ABF2227" w14:textId="77777777" w:rsidR="00E50580" w:rsidRPr="00A74D40" w:rsidRDefault="00E50580" w:rsidP="00E50580">
      <w:pPr>
        <w:autoSpaceDE w:val="0"/>
        <w:autoSpaceDN w:val="0"/>
        <w:adjustRightInd w:val="0"/>
        <w:spacing w:after="0" w:line="240" w:lineRule="auto"/>
        <w:rPr>
          <w:rFonts w:ascii="Calibri" w:eastAsia="Calibri" w:hAnsi="Calibri"/>
          <w:bCs/>
          <w:lang w:eastAsia="en-US"/>
        </w:rPr>
      </w:pPr>
    </w:p>
    <w:p w14:paraId="318DE93E" w14:textId="77777777" w:rsidR="00E50580" w:rsidRDefault="00E50580" w:rsidP="00E50580">
      <w:pPr>
        <w:autoSpaceDE w:val="0"/>
        <w:autoSpaceDN w:val="0"/>
        <w:adjustRightInd w:val="0"/>
        <w:spacing w:after="0" w:line="240" w:lineRule="auto"/>
        <w:rPr>
          <w:rFonts w:ascii="Calibri" w:hAnsi="Calibri" w:cs="Calibri"/>
        </w:rPr>
      </w:pPr>
    </w:p>
    <w:p w14:paraId="2C39B668" w14:textId="7160C63E" w:rsidR="00E50580" w:rsidRPr="00E6536C" w:rsidRDefault="00E50580" w:rsidP="00E50580">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sidRPr="00D750A2">
        <w:rPr>
          <w:rFonts w:ascii="Calibri" w:eastAsia="Calibri" w:hAnsi="Calibri"/>
          <w:b/>
          <w:color w:val="FF0000"/>
          <w:lang w:eastAsia="en-US"/>
        </w:rPr>
        <w:t>31.1.2024</w:t>
      </w:r>
    </w:p>
    <w:p w14:paraId="3D17872D" w14:textId="77777777" w:rsidR="00E50580" w:rsidRPr="000C7962" w:rsidRDefault="00E50580" w:rsidP="00E50580">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4AA9A98E" w14:textId="77777777" w:rsidR="00E50580" w:rsidRPr="000C7962" w:rsidRDefault="00E50580" w:rsidP="00E50580">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42,-</w:t>
      </w:r>
      <w:r w:rsidRPr="00A74D40">
        <w:rPr>
          <w:rFonts w:ascii="Calibri" w:eastAsia="Calibri" w:hAnsi="Calibri"/>
          <w:lang w:eastAsia="en-US"/>
        </w:rPr>
        <w:t>/</w:t>
      </w:r>
      <w:r>
        <w:rPr>
          <w:rFonts w:ascii="Calibri" w:eastAsia="Calibri" w:hAnsi="Calibri"/>
          <w:lang w:eastAsia="en-US"/>
        </w:rPr>
        <w:t>37,-</w:t>
      </w:r>
      <w:r w:rsidRPr="00A74D40">
        <w:rPr>
          <w:rFonts w:ascii="Calibri" w:eastAsia="Calibri" w:hAnsi="Calibri"/>
          <w:lang w:eastAsia="en-US"/>
        </w:rPr>
        <w:t>/3</w:t>
      </w:r>
      <w:r>
        <w:rPr>
          <w:rFonts w:ascii="Calibri" w:eastAsia="Calibri" w:hAnsi="Calibri"/>
          <w:lang w:eastAsia="en-US"/>
        </w:rPr>
        <w:t>2,-</w:t>
      </w:r>
      <w:r w:rsidRPr="00A74D40">
        <w:rPr>
          <w:rFonts w:ascii="Calibri" w:eastAsia="Calibri" w:hAnsi="Calibri"/>
          <w:lang w:eastAsia="en-US"/>
        </w:rPr>
        <w:t>/2</w:t>
      </w:r>
      <w:r>
        <w:rPr>
          <w:rFonts w:ascii="Calibri" w:eastAsia="Calibri" w:hAnsi="Calibri"/>
          <w:lang w:eastAsia="en-US"/>
        </w:rPr>
        <w:t>7</w:t>
      </w:r>
      <w:r w:rsidRPr="00A74D40">
        <w:rPr>
          <w:rFonts w:ascii="Calibri" w:eastAsia="Calibri" w:hAnsi="Calibri"/>
          <w:lang w:eastAsia="en-US"/>
        </w:rPr>
        <w:t>,-</w:t>
      </w:r>
    </w:p>
    <w:p w14:paraId="69DA8F1D" w14:textId="77777777" w:rsidR="00E50580" w:rsidRPr="000C7962" w:rsidRDefault="00E50580" w:rsidP="00E50580">
      <w:pPr>
        <w:autoSpaceDE w:val="0"/>
        <w:autoSpaceDN w:val="0"/>
        <w:adjustRightInd w:val="0"/>
        <w:spacing w:after="0" w:line="240" w:lineRule="auto"/>
        <w:rPr>
          <w:rFonts w:ascii="Calibri" w:eastAsia="Calibri" w:hAnsi="Calibri"/>
          <w:lang w:eastAsia="en-US"/>
        </w:rPr>
      </w:pPr>
    </w:p>
    <w:p w14:paraId="33C684DA" w14:textId="77777777" w:rsidR="007D1056" w:rsidRPr="000C7962" w:rsidRDefault="007D1056" w:rsidP="00C503B7">
      <w:pPr>
        <w:spacing w:after="0" w:line="240" w:lineRule="auto"/>
        <w:rPr>
          <w:rFonts w:ascii="Calibri" w:eastAsia="Calibri" w:hAnsi="Calibri"/>
          <w:lang w:eastAsia="en-US"/>
        </w:rPr>
      </w:pPr>
    </w:p>
    <w:p w14:paraId="239D7DE4" w14:textId="0FE1C469" w:rsidR="00E50580" w:rsidRDefault="00E50580">
      <w:pPr>
        <w:spacing w:after="0" w:line="240" w:lineRule="auto"/>
        <w:rPr>
          <w:rFonts w:asciiTheme="minorHAnsi" w:hAnsiTheme="minorHAnsi" w:cstheme="minorHAnsi"/>
        </w:rPr>
      </w:pPr>
      <w:r>
        <w:rPr>
          <w:rFonts w:asciiTheme="minorHAnsi" w:hAnsiTheme="minorHAnsi" w:cstheme="minorHAnsi"/>
        </w:rPr>
        <w:br w:type="page"/>
      </w:r>
    </w:p>
    <w:p w14:paraId="76C14831" w14:textId="77777777" w:rsidR="00FC4F34" w:rsidRPr="00690BE9" w:rsidRDefault="00FC4F34" w:rsidP="00FC4F34">
      <w:pPr>
        <w:autoSpaceDE w:val="0"/>
        <w:autoSpaceDN w:val="0"/>
        <w:adjustRightInd w:val="0"/>
        <w:spacing w:after="0" w:line="240" w:lineRule="auto"/>
        <w:rPr>
          <w:rFonts w:asciiTheme="minorHAnsi" w:eastAsia="Calibri" w:hAnsiTheme="minorHAnsi" w:cstheme="minorHAnsi"/>
          <w:bCs/>
          <w:lang w:eastAsia="en-US"/>
        </w:rPr>
      </w:pPr>
      <w:r w:rsidRPr="00690BE9">
        <w:rPr>
          <w:rFonts w:asciiTheme="minorHAnsi" w:hAnsiTheme="minorHAnsi" w:cstheme="minorHAnsi"/>
          <w:b/>
          <w:bCs/>
          <w:color w:val="000000"/>
        </w:rPr>
        <w:lastRenderedPageBreak/>
        <w:t>Weilling Land und Leute</w:t>
      </w:r>
      <w:r>
        <w:rPr>
          <w:rFonts w:asciiTheme="minorHAnsi" w:hAnsiTheme="minorHAnsi" w:cstheme="minorHAnsi"/>
          <w:b/>
          <w:bCs/>
          <w:color w:val="000000"/>
        </w:rPr>
        <w:br/>
      </w:r>
      <w:r>
        <w:rPr>
          <w:rFonts w:asciiTheme="minorHAnsi" w:hAnsiTheme="minorHAnsi" w:cstheme="minorHAnsi"/>
          <w:color w:val="000000"/>
        </w:rPr>
        <w:t>E</w:t>
      </w:r>
      <w:r w:rsidRPr="00690BE9">
        <w:rPr>
          <w:rFonts w:asciiTheme="minorHAnsi" w:hAnsiTheme="minorHAnsi" w:cstheme="minorHAnsi"/>
          <w:color w:val="000000"/>
        </w:rPr>
        <w:t>in Bauernroman von Max Maetz</w:t>
      </w:r>
      <w:r w:rsidRPr="00690BE9">
        <w:rPr>
          <w:rFonts w:asciiTheme="minorHAnsi" w:hAnsiTheme="minorHAnsi" w:cstheme="minorHAnsi"/>
          <w:color w:val="000000"/>
        </w:rPr>
        <w:br/>
        <w:t>mit Maria Hof</w:t>
      </w:r>
      <w:r>
        <w:rPr>
          <w:rFonts w:asciiTheme="minorHAnsi" w:hAnsiTheme="minorHAnsi" w:cstheme="minorHAnsi"/>
          <w:color w:val="000000"/>
        </w:rPr>
        <w:t>st</w:t>
      </w:r>
      <w:r w:rsidRPr="00690BE9">
        <w:rPr>
          <w:rFonts w:asciiTheme="minorHAnsi" w:hAnsiTheme="minorHAnsi" w:cstheme="minorHAnsi"/>
          <w:color w:val="000000"/>
        </w:rPr>
        <w:t>ätter und Linzer Geiger</w:t>
      </w:r>
    </w:p>
    <w:p w14:paraId="6FFB7151" w14:textId="48402A9B" w:rsidR="00FC4F34" w:rsidRPr="00A74D40" w:rsidRDefault="00FC4F34" w:rsidP="00FC4F34">
      <w:pPr>
        <w:autoSpaceDE w:val="0"/>
        <w:autoSpaceDN w:val="0"/>
        <w:adjustRightInd w:val="0"/>
        <w:spacing w:after="0" w:line="240" w:lineRule="auto"/>
        <w:rPr>
          <w:rFonts w:ascii="Calibri" w:eastAsia="Calibri" w:hAnsi="Calibri"/>
          <w:bCs/>
          <w:lang w:eastAsia="en-US"/>
        </w:rPr>
      </w:pPr>
    </w:p>
    <w:p w14:paraId="1C371176" w14:textId="60AF6A4E" w:rsidR="00FC4F34" w:rsidRDefault="00D8685E" w:rsidP="00FC4F34">
      <w:pPr>
        <w:shd w:val="clear" w:color="auto" w:fill="FFFFFF"/>
        <w:spacing w:after="0" w:line="240" w:lineRule="auto"/>
        <w:rPr>
          <w:rFonts w:asciiTheme="minorHAnsi" w:hAnsiTheme="minorHAnsi" w:cstheme="minorHAnsi"/>
          <w:color w:val="000000"/>
          <w:lang w:val="de-DE" w:eastAsia="de-DE"/>
        </w:rPr>
      </w:pPr>
      <w:r>
        <w:rPr>
          <w:rFonts w:asciiTheme="minorHAnsi" w:hAnsiTheme="minorHAnsi" w:cstheme="minorHAnsi"/>
          <w:noProof/>
          <w:color w:val="000000"/>
          <w:lang w:val="de-DE" w:eastAsia="de-DE"/>
        </w:rPr>
        <w:drawing>
          <wp:anchor distT="0" distB="0" distL="114300" distR="114300" simplePos="0" relativeHeight="251663360" behindDoc="0" locked="0" layoutInCell="1" allowOverlap="1" wp14:anchorId="392F9F91" wp14:editId="3972ADE3">
            <wp:simplePos x="0" y="0"/>
            <wp:positionH relativeFrom="margin">
              <wp:posOffset>43891</wp:posOffset>
            </wp:positionH>
            <wp:positionV relativeFrom="margin">
              <wp:posOffset>686435</wp:posOffset>
            </wp:positionV>
            <wp:extent cx="1486535" cy="1981835"/>
            <wp:effectExtent l="0" t="0" r="0" b="0"/>
            <wp:wrapSquare wrapText="bothSides"/>
            <wp:docPr id="308542040" name="Grafik 308542040" descr="Ein Bild, das Menschliches Gesicht, Person, Porträ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Porträt,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6535" cy="1981835"/>
                    </a:xfrm>
                    <a:prstGeom prst="rect">
                      <a:avLst/>
                    </a:prstGeom>
                  </pic:spPr>
                </pic:pic>
              </a:graphicData>
            </a:graphic>
            <wp14:sizeRelH relativeFrom="margin">
              <wp14:pctWidth>0</wp14:pctWidth>
            </wp14:sizeRelH>
            <wp14:sizeRelV relativeFrom="margin">
              <wp14:pctHeight>0</wp14:pctHeight>
            </wp14:sizeRelV>
          </wp:anchor>
        </w:drawing>
      </w:r>
      <w:r w:rsidR="00FC4F34" w:rsidRPr="00690BE9">
        <w:rPr>
          <w:rFonts w:asciiTheme="minorHAnsi" w:hAnsiTheme="minorHAnsi" w:cstheme="minorHAnsi"/>
          <w:color w:val="000000"/>
          <w:lang w:val="de-DE" w:eastAsia="de-DE"/>
        </w:rPr>
        <w:t>Im Oberösterreich der 1970er Jahre gab es noch kein Kabelfernsehen. Die Menschen am Land saßen vor ihren Häusern und sprachen mit vorbeigehenden Nachbarn, erzählen sich gegenseitig Tratsch. Wer welchen Traktor gekauft hatte, wer mit dem Traktor wohin gefahren ist, wer unter den Traktor gekommen ist.</w:t>
      </w:r>
      <w:r w:rsidR="00FC4F34">
        <w:rPr>
          <w:rFonts w:asciiTheme="minorHAnsi" w:hAnsiTheme="minorHAnsi" w:cstheme="minorHAnsi"/>
          <w:color w:val="000000"/>
          <w:lang w:val="de-DE" w:eastAsia="de-DE"/>
        </w:rPr>
        <w:t xml:space="preserve"> </w:t>
      </w:r>
      <w:r w:rsidR="00FC4F34" w:rsidRPr="00690BE9">
        <w:rPr>
          <w:rFonts w:asciiTheme="minorHAnsi" w:hAnsiTheme="minorHAnsi" w:cstheme="minorHAnsi"/>
          <w:color w:val="000000"/>
          <w:lang w:val="de-DE" w:eastAsia="de-DE"/>
        </w:rPr>
        <w:t>Die spektakulärsten Live-Acts waren das Feuer-Schauen und das Unfall-Schauen. Gemeinsam fuhr man in den Nachbarort, wenn dort ein Bauernhaus nach einem Blitzeinschlag niederbrannte und fuhr</w:t>
      </w:r>
      <w:r w:rsidR="00FC4F34">
        <w:rPr>
          <w:rFonts w:asciiTheme="minorHAnsi" w:hAnsiTheme="minorHAnsi" w:cstheme="minorHAnsi"/>
          <w:color w:val="000000"/>
          <w:lang w:val="de-DE" w:eastAsia="de-DE"/>
        </w:rPr>
        <w:t xml:space="preserve"> </w:t>
      </w:r>
      <w:r w:rsidR="00FC4F34" w:rsidRPr="00690BE9">
        <w:rPr>
          <w:rFonts w:asciiTheme="minorHAnsi" w:hAnsiTheme="minorHAnsi" w:cstheme="minorHAnsi"/>
          <w:color w:val="000000"/>
          <w:lang w:val="de-DE" w:eastAsia="de-DE"/>
        </w:rPr>
        <w:t>erst heim, wenn die Feuerwehr nur noch die letzten glosenden Balken zum Erlöschen brachte.</w:t>
      </w:r>
      <w:r w:rsidR="00FC4F34">
        <w:rPr>
          <w:rFonts w:asciiTheme="minorHAnsi" w:hAnsiTheme="minorHAnsi" w:cstheme="minorHAnsi"/>
          <w:color w:val="000000"/>
          <w:lang w:val="de-DE" w:eastAsia="de-DE"/>
        </w:rPr>
        <w:t xml:space="preserve"> </w:t>
      </w:r>
      <w:r w:rsidR="00FC4F34" w:rsidRPr="00690BE9">
        <w:rPr>
          <w:rFonts w:asciiTheme="minorHAnsi" w:hAnsiTheme="minorHAnsi" w:cstheme="minorHAnsi"/>
          <w:color w:val="000000"/>
          <w:lang w:val="de-DE" w:eastAsia="de-DE"/>
        </w:rPr>
        <w:t>Bei Max Maetz spazieren die Bauern während der Arbeit zum blekboint, einer unfallreichen abschüssigen, nach außen hängenden Autobahnkurve und warten auf den nächsten Unfall</w:t>
      </w:r>
      <w:r w:rsidR="00FC4F34">
        <w:rPr>
          <w:rFonts w:asciiTheme="minorHAnsi" w:hAnsiTheme="minorHAnsi" w:cstheme="minorHAnsi"/>
          <w:color w:val="000000"/>
          <w:lang w:val="de-DE" w:eastAsia="de-DE"/>
        </w:rPr>
        <w:t xml:space="preserve"> </w:t>
      </w:r>
      <w:r w:rsidR="00FC4F34" w:rsidRPr="00690BE9">
        <w:rPr>
          <w:rFonts w:asciiTheme="minorHAnsi" w:hAnsiTheme="minorHAnsi" w:cstheme="minorHAnsi"/>
          <w:color w:val="000000"/>
          <w:lang w:val="de-DE" w:eastAsia="de-DE"/>
        </w:rPr>
        <w:t>...</w:t>
      </w:r>
    </w:p>
    <w:p w14:paraId="07A5980A" w14:textId="3E1334A6" w:rsidR="00FC4F34" w:rsidRPr="00690BE9" w:rsidRDefault="00FC4F34" w:rsidP="00FC4F34">
      <w:pPr>
        <w:shd w:val="clear" w:color="auto" w:fill="FFFFFF"/>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br/>
        <w:t>Da der Roman im sogenannten „Brucknerland“ um St. Florian verortet ist, bestreitet man die musikalische Umrahmung in der historischen Besetzung der sogenannten „Linzer Geiger“ (2 Violinen &amp; Kontrabass). Dass Anton Bruckner bei seiner ersten Anstellung als Hilfslehrer in Windhaag bei Freistadt in genau dieser Besetzung als 2. Geiger mit Freunden zum Tanz aufgespielt hat, ist historisch ja belegt. Einige dieser Landler konnte man der Vergessenheit entreißen und werden an diesem Abend dargebracht.</w:t>
      </w:r>
      <w:r>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Das Spektrum der Musik erweitern vom Ensemble bearbeitete volksmusiknahe Sequenzen aus Anton Bruckners großen Werken.</w:t>
      </w:r>
      <w:r>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Als Proponentin dieses Abends konnte Ideengeber Peter Gillmayr die ebenfalls aus Oberösterreich stammende Schauspielerin Maria Hofstätter gewinnen, die diesen Text auch dramaturgisch bearbeitet.</w:t>
      </w:r>
    </w:p>
    <w:p w14:paraId="76C665A3" w14:textId="77777777" w:rsidR="00FC4F34" w:rsidRPr="00690BE9" w:rsidRDefault="00FC4F34" w:rsidP="00FC4F34">
      <w:pPr>
        <w:shd w:val="clear" w:color="auto" w:fill="FFFFFF"/>
        <w:spacing w:after="0" w:line="240" w:lineRule="auto"/>
        <w:rPr>
          <w:rFonts w:asciiTheme="minorHAnsi" w:hAnsiTheme="minorHAnsi" w:cstheme="minorHAnsi"/>
          <w:color w:val="000000"/>
          <w:lang w:val="de-DE" w:eastAsia="de-DE"/>
        </w:rPr>
      </w:pPr>
    </w:p>
    <w:p w14:paraId="34360C49" w14:textId="77777777" w:rsidR="00FC4F34" w:rsidRDefault="00FC4F34" w:rsidP="00FC4F34">
      <w:pPr>
        <w:autoSpaceDE w:val="0"/>
        <w:autoSpaceDN w:val="0"/>
        <w:adjustRightInd w:val="0"/>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M</w:t>
      </w:r>
      <w:r>
        <w:rPr>
          <w:rFonts w:asciiTheme="minorHAnsi" w:hAnsiTheme="minorHAnsi" w:cstheme="minorHAnsi"/>
          <w:color w:val="000000"/>
          <w:lang w:val="de-DE" w:eastAsia="de-DE"/>
        </w:rPr>
        <w:t>aria Hofstätter</w:t>
      </w:r>
      <w:r w:rsidRPr="00690BE9">
        <w:rPr>
          <w:rFonts w:asciiTheme="minorHAnsi" w:hAnsiTheme="minorHAnsi" w:cstheme="minorHAnsi"/>
          <w:color w:val="000000"/>
          <w:lang w:val="de-DE" w:eastAsia="de-DE"/>
        </w:rPr>
        <w:t>, R</w:t>
      </w:r>
      <w:r>
        <w:rPr>
          <w:rFonts w:asciiTheme="minorHAnsi" w:hAnsiTheme="minorHAnsi" w:cstheme="minorHAnsi"/>
          <w:color w:val="000000"/>
          <w:lang w:val="de-DE" w:eastAsia="de-DE"/>
        </w:rPr>
        <w:t>ezitation</w:t>
      </w:r>
      <w:r w:rsidRPr="00690BE9">
        <w:rPr>
          <w:rFonts w:asciiTheme="minorHAnsi" w:hAnsiTheme="minorHAnsi" w:cstheme="minorHAnsi"/>
          <w:color w:val="000000"/>
          <w:lang w:val="de-DE" w:eastAsia="de-DE"/>
        </w:rPr>
        <w:br/>
        <w:t>Linzer Geiger</w:t>
      </w:r>
      <w:r>
        <w:rPr>
          <w:rFonts w:asciiTheme="minorHAnsi" w:hAnsiTheme="minorHAnsi" w:cstheme="minorHAnsi"/>
          <w:color w:val="000000"/>
          <w:lang w:val="de-DE" w:eastAsia="de-DE"/>
        </w:rPr>
        <w:t>:</w:t>
      </w:r>
    </w:p>
    <w:p w14:paraId="18821FEB" w14:textId="77777777" w:rsidR="00FC4F34" w:rsidRDefault="00FC4F34" w:rsidP="00FC4F34">
      <w:pPr>
        <w:autoSpaceDE w:val="0"/>
        <w:autoSpaceDN w:val="0"/>
        <w:adjustRightInd w:val="0"/>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Peter Gillmayr — 1. Violine</w:t>
      </w:r>
      <w:r>
        <w:rPr>
          <w:rFonts w:asciiTheme="minorHAnsi" w:hAnsiTheme="minorHAnsi" w:cstheme="minorHAnsi"/>
          <w:color w:val="000000"/>
          <w:lang w:val="de-DE" w:eastAsia="de-DE"/>
        </w:rPr>
        <w:t xml:space="preserve"> </w:t>
      </w:r>
    </w:p>
    <w:p w14:paraId="530F3437" w14:textId="77777777" w:rsidR="00FC4F34" w:rsidRDefault="00FC4F34" w:rsidP="00FC4F34">
      <w:pPr>
        <w:autoSpaceDE w:val="0"/>
        <w:autoSpaceDN w:val="0"/>
        <w:adjustRightInd w:val="0"/>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Kathrin Lenzenweger — 2. Violine</w:t>
      </w:r>
      <w:r>
        <w:rPr>
          <w:rFonts w:asciiTheme="minorHAnsi" w:hAnsiTheme="minorHAnsi" w:cstheme="minorHAnsi"/>
          <w:color w:val="000000"/>
          <w:lang w:val="de-DE" w:eastAsia="de-DE"/>
        </w:rPr>
        <w:t xml:space="preserve"> </w:t>
      </w:r>
    </w:p>
    <w:p w14:paraId="09530484" w14:textId="77777777" w:rsidR="00FC4F34" w:rsidRDefault="00FC4F34" w:rsidP="00FC4F34">
      <w:pPr>
        <w:autoSpaceDE w:val="0"/>
        <w:autoSpaceDN w:val="0"/>
        <w:adjustRightInd w:val="0"/>
        <w:spacing w:after="0" w:line="240" w:lineRule="auto"/>
        <w:rPr>
          <w:rFonts w:ascii="Calibri" w:hAnsi="Calibri" w:cs="Calibri"/>
        </w:rPr>
      </w:pPr>
      <w:r w:rsidRPr="00690BE9">
        <w:rPr>
          <w:rFonts w:asciiTheme="minorHAnsi" w:hAnsiTheme="minorHAnsi" w:cstheme="minorHAnsi"/>
          <w:color w:val="000000"/>
          <w:lang w:val="de-DE" w:eastAsia="de-DE"/>
        </w:rPr>
        <w:t>Alvin Staple — Kontrabass</w:t>
      </w:r>
    </w:p>
    <w:p w14:paraId="50E0E9F5" w14:textId="77777777" w:rsidR="00FC4F34" w:rsidRPr="00721804" w:rsidRDefault="00FC4F34" w:rsidP="00FC4F34">
      <w:pPr>
        <w:autoSpaceDE w:val="0"/>
        <w:autoSpaceDN w:val="0"/>
        <w:adjustRightInd w:val="0"/>
        <w:spacing w:after="0" w:line="240" w:lineRule="auto"/>
        <w:rPr>
          <w:rFonts w:ascii="Calibri" w:hAnsi="Calibri" w:cs="Calibri"/>
        </w:rPr>
      </w:pPr>
    </w:p>
    <w:p w14:paraId="5F7C4A12" w14:textId="77777777" w:rsidR="00FC4F34" w:rsidRPr="00E6536C" w:rsidRDefault="00FC4F34" w:rsidP="00FC4F34">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 xml:space="preserve">Wien Premiere </w:t>
      </w:r>
      <w:r w:rsidRPr="0089025D">
        <w:rPr>
          <w:rFonts w:ascii="Calibri" w:eastAsia="Calibri" w:hAnsi="Calibri"/>
          <w:b/>
          <w:color w:val="FF0000"/>
          <w:lang w:eastAsia="en-US"/>
        </w:rPr>
        <w:t>16.2.2024, 19.30 Uhr</w:t>
      </w:r>
    </w:p>
    <w:p w14:paraId="3E328E39" w14:textId="77777777" w:rsidR="00FC4F34" w:rsidRPr="000C7962" w:rsidRDefault="00FC4F34" w:rsidP="00FC4F34">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3486F9F3" w14:textId="29D68782" w:rsidR="00FC4F34" w:rsidRDefault="00FC4F34" w:rsidP="00FC4F34">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35,-/30,-/25,-/20,-</w:t>
      </w:r>
    </w:p>
    <w:p w14:paraId="26194817" w14:textId="77777777" w:rsidR="00FC4F34" w:rsidRDefault="00FC4F34">
      <w:pPr>
        <w:spacing w:after="0" w:line="240" w:lineRule="auto"/>
        <w:rPr>
          <w:rFonts w:ascii="Calibri" w:eastAsia="Calibri" w:hAnsi="Calibri"/>
          <w:lang w:eastAsia="en-US"/>
        </w:rPr>
      </w:pPr>
      <w:r>
        <w:rPr>
          <w:rFonts w:ascii="Calibri" w:eastAsia="Calibri" w:hAnsi="Calibri"/>
          <w:lang w:eastAsia="en-US"/>
        </w:rPr>
        <w:br w:type="page"/>
      </w:r>
    </w:p>
    <w:p w14:paraId="2E3A8BED" w14:textId="123B3824" w:rsidR="00797D10" w:rsidRDefault="00253E0E" w:rsidP="00797D10">
      <w:pPr>
        <w:spacing w:before="100" w:beforeAutospacing="1" w:after="100" w:afterAutospacing="1"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lastRenderedPageBreak/>
        <w:drawing>
          <wp:anchor distT="0" distB="0" distL="114300" distR="114300" simplePos="0" relativeHeight="251665408" behindDoc="0" locked="0" layoutInCell="1" allowOverlap="1" wp14:anchorId="23BABDC0" wp14:editId="46123370">
            <wp:simplePos x="0" y="0"/>
            <wp:positionH relativeFrom="margin">
              <wp:posOffset>55245</wp:posOffset>
            </wp:positionH>
            <wp:positionV relativeFrom="margin">
              <wp:posOffset>755015</wp:posOffset>
            </wp:positionV>
            <wp:extent cx="2613025" cy="1741170"/>
            <wp:effectExtent l="0" t="0" r="0" b="0"/>
            <wp:wrapSquare wrapText="bothSides"/>
            <wp:docPr id="244422887" name="Grafik 244422887" descr="Ein Bild, das Menschliches Gesicht, Kleidun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Kleidung, Person, Im Hau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3025" cy="17411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000000"/>
        </w:rPr>
        <w:t>Wiedersehen mit Marlene</w:t>
      </w:r>
      <w:r>
        <w:rPr>
          <w:rFonts w:asciiTheme="minorHAnsi" w:hAnsiTheme="minorHAnsi" w:cstheme="minorHAnsi"/>
          <w:b/>
          <w:bCs/>
          <w:color w:val="000000"/>
        </w:rPr>
        <w:br/>
      </w:r>
      <w:r w:rsidRPr="00216DB0">
        <w:rPr>
          <w:rFonts w:asciiTheme="minorHAnsi" w:hAnsiTheme="minorHAnsi" w:cstheme="minorHAnsi"/>
          <w:color w:val="000000"/>
        </w:rPr>
        <w:t xml:space="preserve">Eva Mattes und </w:t>
      </w:r>
      <w:r w:rsidRPr="00C0069C">
        <w:rPr>
          <w:rFonts w:asciiTheme="minorHAnsi" w:hAnsiTheme="minorHAnsi" w:cstheme="minorHAnsi"/>
          <w:color w:val="000000"/>
        </w:rPr>
        <w:t>Ensemble ZwischenWelten</w:t>
      </w:r>
      <w:r>
        <w:rPr>
          <w:rFonts w:asciiTheme="minorHAnsi" w:hAnsiTheme="minorHAnsi" w:cstheme="minorHAnsi"/>
          <w:color w:val="000000"/>
        </w:rPr>
        <w:br/>
        <w:t>Eine bewegte Liederreise durch die Zeiten über Grenzen von Irmgard Schleier</w:t>
      </w:r>
      <w:r>
        <w:rPr>
          <w:rFonts w:asciiTheme="minorHAnsi" w:hAnsiTheme="minorHAnsi" w:cstheme="minorHAnsi"/>
          <w:color w:val="000000"/>
          <w:lang w:val="de-DE" w:eastAsia="de-DE"/>
        </w:rPr>
        <w:br/>
      </w:r>
      <w:r>
        <w:rPr>
          <w:rFonts w:asciiTheme="minorHAnsi" w:hAnsiTheme="minorHAnsi" w:cstheme="minorHAnsi"/>
          <w:b/>
          <w:bCs/>
          <w:color w:val="000000"/>
        </w:rPr>
        <w:br/>
      </w:r>
      <w:r w:rsidRPr="00216DB0">
        <w:rPr>
          <w:rFonts w:asciiTheme="minorHAnsi" w:hAnsiTheme="minorHAnsi" w:cstheme="minorHAnsi"/>
          <w:shd w:val="clear" w:color="auto" w:fill="FFFFFF"/>
        </w:rPr>
        <w:t>Im Alter von 75 Jahren zog sich Marlene Dietrich aus der Öffentlichkeit ganz zurück, lebte bis zu</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ihrem Tod am 6. Mai 1992 in Paris. Tagsüber verborgen vor den Parisern und der internationalen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Öffentlichkeit schrieb sie in schlaflosen Nächten ihre Gedanken auf und ließ in Gedichtform und</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originellen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Charakterzeichnungen ihre großen Zeitgenossen lebendig werden.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Darunter Erich Maria Remarque „mein großer Freund und Waffengefährte“, Jean Gabin, eine</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Lebensliebe, besondere Freunde, wie Ernest Hemingway „mein persönlicher Fels von Gibraltar“,</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Edith Piaf, „deren erstaunliche emotionale Stärke beispiellos war“, und eine Hommage an ihre</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großen Regisseure, Josef von Sternberg „der Mann, dem ich am meisten gefallen wollte“, Ernst</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Lubitsch, „unsere gemeinsame Sache hatte keinen Namen; ihr Ziel war, Juden aus Deutschland</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herauszuholen“ und Billy Wilder „Berliner Humor hoch zehn!“ u.v.a.</w:t>
      </w:r>
      <w:r>
        <w:rPr>
          <w:rFonts w:asciiTheme="minorHAnsi" w:hAnsiTheme="minorHAnsi" w:cstheme="minorHAnsi"/>
          <w:shd w:val="clear" w:color="auto" w:fill="FFFFFF"/>
        </w:rPr>
        <w:br/>
      </w:r>
      <w:r w:rsidRPr="00216DB0">
        <w:rPr>
          <w:rFonts w:asciiTheme="minorHAnsi" w:hAnsiTheme="minorHAnsi" w:cstheme="minorHAnsi"/>
          <w:shd w:val="clear" w:color="auto" w:fill="FFFFFF"/>
        </w:rPr>
        <w:t>Eine Perlenkette dieser Porträts aus Marlenes „Nachtgedanken“, posthum von ihrer Tochter Maria</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Riva veröffentlicht, lassen Stationen ihres Lebens im Kurzrückblick aufblitzen. Ausgewählte Passagen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aus dem Erinnerungsbuch „Nehmt nur mein Leben“ beleuchten den historischen Hintergrund und</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verdichten, mit Projektionen einer spannungsvollen Auswahl ikonischer und unbekannterer Fotos</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montiert, das fesselnde Selbstzeugnis der „Königin der Marketenderinnen, Lili Marleen, der Großen,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jedes toten Soldaten Witwe“, wie der englische Kritiker Kenneth Tynan ihr Engagement gegen Hitler</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und den Krieg würdigte.</w:t>
      </w:r>
      <w:r>
        <w:rPr>
          <w:rFonts w:asciiTheme="minorHAnsi" w:hAnsiTheme="minorHAnsi" w:cstheme="minorHAnsi"/>
          <w:b/>
          <w:bCs/>
          <w:color w:val="000000"/>
        </w:rPr>
        <w:t xml:space="preserve"> </w:t>
      </w:r>
      <w:r w:rsidRPr="00216DB0">
        <w:rPr>
          <w:rFonts w:asciiTheme="minorHAnsi" w:hAnsiTheme="minorHAnsi" w:cstheme="minorHAnsi"/>
          <w:shd w:val="clear" w:color="auto" w:fill="FFFFFF"/>
        </w:rPr>
        <w:t>Im Zentrum des Abends stehen die großen und größten der durch Marlene Dietrich durch die Zeiten</w:t>
      </w:r>
      <w:r>
        <w:rPr>
          <w:rFonts w:asciiTheme="minorHAnsi" w:hAnsiTheme="minorHAnsi" w:cstheme="minorHAnsi"/>
          <w:b/>
          <w:bCs/>
          <w:color w:val="000000"/>
        </w:rPr>
        <w:t xml:space="preserve"> </w:t>
      </w:r>
      <w:r w:rsidRPr="00216DB0">
        <w:rPr>
          <w:rFonts w:asciiTheme="minorHAnsi" w:hAnsiTheme="minorHAnsi" w:cstheme="minorHAnsi"/>
          <w:shd w:val="clear" w:color="auto" w:fill="FFFFFF"/>
        </w:rPr>
        <w:t>und über alle Grenzen populär gewordenen Chansons, geschrieben von europäischen Emigranten,</w:t>
      </w:r>
      <w:r>
        <w:rPr>
          <w:rFonts w:asciiTheme="minorHAnsi" w:hAnsiTheme="minorHAnsi" w:cstheme="minorHAnsi"/>
          <w:b/>
          <w:bCs/>
          <w:color w:val="000000"/>
        </w:rPr>
        <w:t xml:space="preserve"> </w:t>
      </w:r>
      <w:r w:rsidRPr="00216DB0">
        <w:rPr>
          <w:rFonts w:asciiTheme="minorHAnsi" w:hAnsiTheme="minorHAnsi" w:cstheme="minorHAnsi"/>
          <w:shd w:val="clear" w:color="auto" w:fill="FFFFFF"/>
        </w:rPr>
        <w:t>Literaten und Broadwaykomponisten, dazwischen Stimmen aus der Résistance und dem</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internationalen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Widerstand, Chansons in vielen Sprachen, lyrisch und voller Überlebensmut. Im</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Programm sind sie, in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zeitgenössischem Arrangement von Irmgard Schleier, ganz frisch und</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gegenwärtig zu hören, zusammen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mit hier erstmals vorgetragenen, pointierten Texten aus Marlenes</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„Nachtgedanken“ sowie mit</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Ausschnitten aus der Autobiografie „Nehmt nur mein Leben“.</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Wiedersehen mit Marlene: Marlenes Nachtgedanken</w:t>
      </w:r>
      <w:r>
        <w:rPr>
          <w:rFonts w:asciiTheme="minorHAnsi" w:hAnsiTheme="minorHAnsi" w:cstheme="minorHAnsi"/>
          <w:shd w:val="clear" w:color="auto" w:fill="FFFFFF"/>
        </w:rPr>
        <w:t>.</w:t>
      </w:r>
      <w:r>
        <w:rPr>
          <w:rFonts w:asciiTheme="minorHAnsi" w:hAnsiTheme="minorHAnsi" w:cstheme="minorHAnsi"/>
          <w:shd w:val="clear" w:color="auto" w:fill="FFFFFF"/>
        </w:rPr>
        <w:br/>
      </w:r>
      <w:r w:rsidRPr="00216DB0">
        <w:rPr>
          <w:rFonts w:asciiTheme="minorHAnsi" w:hAnsiTheme="minorHAnsi" w:cstheme="minorHAnsi"/>
          <w:shd w:val="clear" w:color="auto" w:fill="FFFFFF"/>
        </w:rPr>
        <w:t>Eva Mattes gibt mit unverwechselbar klangvoller, wandlungsstarker Stimme den Chansons und</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Texten den authentischen Ausdruck einer charismatischen Bühnenkünstlerin von heute.</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Irmgard Schleier, die Autorin des Programms, Musikerin sowie langjährige Regisseurin der</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Liederabende von Eva Mattes, richtet mit neuen Arrangements die Musik sowie die Texte ein und</w:t>
      </w:r>
      <w:r>
        <w:rPr>
          <w:rFonts w:asciiTheme="minorHAnsi" w:hAnsiTheme="minorHAnsi" w:cstheme="minorHAnsi"/>
          <w:shd w:val="clear" w:color="auto" w:fill="FFFFFF"/>
        </w:rPr>
        <w:t xml:space="preserve"> </w:t>
      </w:r>
      <w:r w:rsidRPr="00216DB0">
        <w:rPr>
          <w:rFonts w:asciiTheme="minorHAnsi" w:hAnsiTheme="minorHAnsi" w:cstheme="minorHAnsi"/>
          <w:shd w:val="clear" w:color="auto" w:fill="FFFFFF"/>
        </w:rPr>
        <w:t>verbindet sie mit ausgewählten Fotodokumenten in einer atmosphärisch dichten, biografischen und zeitgeschichtlichen beleuchtenden Dramaturgie.</w:t>
      </w:r>
    </w:p>
    <w:p w14:paraId="0791F5B5" w14:textId="3E769353" w:rsidR="00253E0E" w:rsidRPr="00216DB0" w:rsidRDefault="00253E0E" w:rsidP="00797D10">
      <w:pPr>
        <w:spacing w:before="100" w:beforeAutospacing="1" w:after="100" w:afterAutospacing="1" w:line="240" w:lineRule="auto"/>
        <w:rPr>
          <w:rFonts w:asciiTheme="minorHAnsi" w:hAnsiTheme="minorHAnsi" w:cstheme="minorHAnsi"/>
          <w:shd w:val="clear" w:color="auto" w:fill="FFFFFF"/>
        </w:rPr>
      </w:pPr>
      <w:r w:rsidRPr="00216DB0">
        <w:rPr>
          <w:rFonts w:asciiTheme="minorHAnsi" w:hAnsiTheme="minorHAnsi" w:cstheme="minorHAnsi"/>
          <w:shd w:val="clear" w:color="auto" w:fill="FFFFFF"/>
        </w:rPr>
        <w:t>Ensemble ZwischenWelten</w:t>
      </w:r>
      <w:r w:rsidR="00797D10">
        <w:rPr>
          <w:rFonts w:asciiTheme="minorHAnsi" w:hAnsiTheme="minorHAnsi" w:cstheme="minorHAnsi"/>
          <w:shd w:val="clear" w:color="auto" w:fill="FFFFFF"/>
        </w:rPr>
        <w:br/>
      </w:r>
      <w:r w:rsidRPr="00216DB0">
        <w:rPr>
          <w:rFonts w:asciiTheme="minorHAnsi" w:hAnsiTheme="minorHAnsi" w:cstheme="minorHAnsi"/>
          <w:shd w:val="clear" w:color="auto" w:fill="FFFFFF"/>
        </w:rPr>
        <w:t>Dariusz Świnoga – Akkordeon, Synthesizer (Warschau)</w:t>
      </w:r>
      <w:r w:rsidR="00797D10">
        <w:rPr>
          <w:rFonts w:asciiTheme="minorHAnsi" w:hAnsiTheme="minorHAnsi" w:cstheme="minorHAnsi"/>
          <w:shd w:val="clear" w:color="auto" w:fill="FFFFFF"/>
        </w:rPr>
        <w:br/>
      </w:r>
      <w:r w:rsidRPr="00216DB0">
        <w:rPr>
          <w:rFonts w:asciiTheme="minorHAnsi" w:hAnsiTheme="minorHAnsi" w:cstheme="minorHAnsi"/>
          <w:shd w:val="clear" w:color="auto" w:fill="FFFFFF"/>
        </w:rPr>
        <w:t>Siegfried Gerlich – Klavier</w:t>
      </w:r>
      <w:r w:rsidR="00797D10">
        <w:rPr>
          <w:rFonts w:asciiTheme="minorHAnsi" w:hAnsiTheme="minorHAnsi" w:cstheme="minorHAnsi"/>
          <w:shd w:val="clear" w:color="auto" w:fill="FFFFFF"/>
        </w:rPr>
        <w:br/>
      </w:r>
      <w:r w:rsidRPr="00216DB0">
        <w:rPr>
          <w:rFonts w:asciiTheme="minorHAnsi" w:hAnsiTheme="minorHAnsi" w:cstheme="minorHAnsi"/>
          <w:shd w:val="clear" w:color="auto" w:fill="FFFFFF"/>
        </w:rPr>
        <w:t>Petra Borel, Johanna Mohr – Chansons</w:t>
      </w:r>
    </w:p>
    <w:p w14:paraId="283A2DE4" w14:textId="77777777" w:rsidR="00253E0E" w:rsidRPr="00E6536C" w:rsidRDefault="00253E0E" w:rsidP="00253E0E">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28.2.2024</w:t>
      </w:r>
    </w:p>
    <w:p w14:paraId="5AFF4829" w14:textId="77777777" w:rsidR="00253E0E" w:rsidRPr="000C7962" w:rsidRDefault="00253E0E" w:rsidP="00253E0E">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12AC4AE1" w14:textId="518258FB" w:rsidR="00FC4F34" w:rsidRPr="002600EC" w:rsidRDefault="00253E0E" w:rsidP="00797D10">
      <w:pPr>
        <w:spacing w:after="0" w:line="240" w:lineRule="auto"/>
        <w:rPr>
          <w:rFonts w:asciiTheme="minorHAnsi" w:hAnsiTheme="minorHAnsi" w:cstheme="minorHAnsi"/>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47,-/41,-/35,-/29,-</w:t>
      </w:r>
    </w:p>
    <w:sectPr w:rsidR="00FC4F34" w:rsidRPr="002600EC" w:rsidSect="003C48C3">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E0A0" w14:textId="77777777" w:rsidR="009F09FF" w:rsidRDefault="009F09FF">
      <w:pPr>
        <w:spacing w:after="0" w:line="240" w:lineRule="auto"/>
      </w:pPr>
      <w:r>
        <w:separator/>
      </w:r>
    </w:p>
  </w:endnote>
  <w:endnote w:type="continuationSeparator" w:id="0">
    <w:p w14:paraId="4607936D" w14:textId="77777777" w:rsidR="009F09FF" w:rsidRDefault="009F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7D80" w14:textId="77777777" w:rsidR="003C48C3" w:rsidRDefault="00821F60" w:rsidP="003C48C3">
    <w:pPr>
      <w:jc w:val="right"/>
    </w:pPr>
    <w:r w:rsidRPr="00A53055">
      <w:rPr>
        <w:noProof/>
      </w:rPr>
      <w:drawing>
        <wp:inline distT="0" distB="0" distL="0" distR="0" wp14:anchorId="0CD54775" wp14:editId="6D23149D">
          <wp:extent cx="5495925" cy="628650"/>
          <wp:effectExtent l="0" t="0" r="0" b="0"/>
          <wp:docPr id="5" name="Grafik 2"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124D" w14:textId="77777777" w:rsidR="009F09FF" w:rsidRDefault="009F09FF">
      <w:pPr>
        <w:spacing w:after="0" w:line="240" w:lineRule="auto"/>
      </w:pPr>
      <w:r>
        <w:separator/>
      </w:r>
    </w:p>
  </w:footnote>
  <w:footnote w:type="continuationSeparator" w:id="0">
    <w:p w14:paraId="0551EAAC" w14:textId="77777777" w:rsidR="009F09FF" w:rsidRDefault="009F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F1CD" w14:textId="77777777" w:rsidR="003C48C3" w:rsidRDefault="00821F60" w:rsidP="003C48C3">
    <w:pPr>
      <w:pStyle w:val="Kopfzeile"/>
      <w:jc w:val="right"/>
    </w:pPr>
    <w:r w:rsidRPr="00A53055">
      <w:rPr>
        <w:noProof/>
      </w:rPr>
      <w:drawing>
        <wp:inline distT="0" distB="0" distL="0" distR="0" wp14:anchorId="456DD899" wp14:editId="221B4FE8">
          <wp:extent cx="2076450" cy="923925"/>
          <wp:effectExtent l="0" t="0" r="0" b="0"/>
          <wp:docPr id="1" name="Grafik 3"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9B"/>
    <w:rsid w:val="00006138"/>
    <w:rsid w:val="00006BA1"/>
    <w:rsid w:val="000109AD"/>
    <w:rsid w:val="00041CE8"/>
    <w:rsid w:val="00077907"/>
    <w:rsid w:val="000A2373"/>
    <w:rsid w:val="000A425F"/>
    <w:rsid w:val="000D3B6B"/>
    <w:rsid w:val="000F698B"/>
    <w:rsid w:val="00105CC2"/>
    <w:rsid w:val="00145A2B"/>
    <w:rsid w:val="00160A39"/>
    <w:rsid w:val="001926B7"/>
    <w:rsid w:val="001B5E75"/>
    <w:rsid w:val="001C7C2C"/>
    <w:rsid w:val="001F001F"/>
    <w:rsid w:val="002032EF"/>
    <w:rsid w:val="00206287"/>
    <w:rsid w:val="00217F56"/>
    <w:rsid w:val="00220A74"/>
    <w:rsid w:val="00230750"/>
    <w:rsid w:val="0024797D"/>
    <w:rsid w:val="00253E0E"/>
    <w:rsid w:val="00257AC6"/>
    <w:rsid w:val="002600EC"/>
    <w:rsid w:val="002730E0"/>
    <w:rsid w:val="002906F2"/>
    <w:rsid w:val="002A0553"/>
    <w:rsid w:val="002A7903"/>
    <w:rsid w:val="002B1D2B"/>
    <w:rsid w:val="002B3716"/>
    <w:rsid w:val="002B7A69"/>
    <w:rsid w:val="002C095D"/>
    <w:rsid w:val="002D03D9"/>
    <w:rsid w:val="002D6E87"/>
    <w:rsid w:val="002F1CA9"/>
    <w:rsid w:val="002F4F55"/>
    <w:rsid w:val="0030407B"/>
    <w:rsid w:val="00316AA6"/>
    <w:rsid w:val="003209CE"/>
    <w:rsid w:val="00334DD7"/>
    <w:rsid w:val="00335C05"/>
    <w:rsid w:val="00342B55"/>
    <w:rsid w:val="003807DB"/>
    <w:rsid w:val="003A16F5"/>
    <w:rsid w:val="003A5CBB"/>
    <w:rsid w:val="003C073E"/>
    <w:rsid w:val="003C48C3"/>
    <w:rsid w:val="003D5BE6"/>
    <w:rsid w:val="003E0899"/>
    <w:rsid w:val="003E44C9"/>
    <w:rsid w:val="00407B03"/>
    <w:rsid w:val="004141CA"/>
    <w:rsid w:val="00435403"/>
    <w:rsid w:val="00461A7A"/>
    <w:rsid w:val="004759D3"/>
    <w:rsid w:val="00495C56"/>
    <w:rsid w:val="004A34A3"/>
    <w:rsid w:val="004A795C"/>
    <w:rsid w:val="004B3178"/>
    <w:rsid w:val="004B7C4E"/>
    <w:rsid w:val="0052153F"/>
    <w:rsid w:val="00536B92"/>
    <w:rsid w:val="00543D35"/>
    <w:rsid w:val="00547FC1"/>
    <w:rsid w:val="00571B75"/>
    <w:rsid w:val="00586E88"/>
    <w:rsid w:val="0059320B"/>
    <w:rsid w:val="00596346"/>
    <w:rsid w:val="005A10E5"/>
    <w:rsid w:val="005B3F83"/>
    <w:rsid w:val="005D1462"/>
    <w:rsid w:val="00603A45"/>
    <w:rsid w:val="00614F37"/>
    <w:rsid w:val="00620747"/>
    <w:rsid w:val="00620EFA"/>
    <w:rsid w:val="0062279B"/>
    <w:rsid w:val="00637A75"/>
    <w:rsid w:val="00683BD7"/>
    <w:rsid w:val="006A7C10"/>
    <w:rsid w:val="006C7CC1"/>
    <w:rsid w:val="006D182A"/>
    <w:rsid w:val="006D3511"/>
    <w:rsid w:val="006E2661"/>
    <w:rsid w:val="006F28FC"/>
    <w:rsid w:val="00706BFC"/>
    <w:rsid w:val="007500B7"/>
    <w:rsid w:val="00757DE0"/>
    <w:rsid w:val="00762A12"/>
    <w:rsid w:val="00776F1A"/>
    <w:rsid w:val="00787016"/>
    <w:rsid w:val="00793978"/>
    <w:rsid w:val="00797D10"/>
    <w:rsid w:val="007B27EE"/>
    <w:rsid w:val="007B27F4"/>
    <w:rsid w:val="007C3AF3"/>
    <w:rsid w:val="007D1056"/>
    <w:rsid w:val="007D366A"/>
    <w:rsid w:val="007D4939"/>
    <w:rsid w:val="00815B4F"/>
    <w:rsid w:val="00821F60"/>
    <w:rsid w:val="00825672"/>
    <w:rsid w:val="00837ECB"/>
    <w:rsid w:val="008518F1"/>
    <w:rsid w:val="00851FD6"/>
    <w:rsid w:val="00857BAD"/>
    <w:rsid w:val="00862A50"/>
    <w:rsid w:val="00882280"/>
    <w:rsid w:val="008A087C"/>
    <w:rsid w:val="008B055D"/>
    <w:rsid w:val="008D60EB"/>
    <w:rsid w:val="008D7DEC"/>
    <w:rsid w:val="008F19EC"/>
    <w:rsid w:val="00914126"/>
    <w:rsid w:val="0091718C"/>
    <w:rsid w:val="00967833"/>
    <w:rsid w:val="00982527"/>
    <w:rsid w:val="00982C2E"/>
    <w:rsid w:val="00985CD2"/>
    <w:rsid w:val="00994C58"/>
    <w:rsid w:val="009A40CD"/>
    <w:rsid w:val="009E465A"/>
    <w:rsid w:val="009F09FF"/>
    <w:rsid w:val="00A124BD"/>
    <w:rsid w:val="00A13BDB"/>
    <w:rsid w:val="00A43F51"/>
    <w:rsid w:val="00A77459"/>
    <w:rsid w:val="00AA017C"/>
    <w:rsid w:val="00AA3417"/>
    <w:rsid w:val="00AA42C5"/>
    <w:rsid w:val="00AB0182"/>
    <w:rsid w:val="00AE1E04"/>
    <w:rsid w:val="00B442F6"/>
    <w:rsid w:val="00B6458C"/>
    <w:rsid w:val="00B64BF5"/>
    <w:rsid w:val="00B76D1D"/>
    <w:rsid w:val="00B83F63"/>
    <w:rsid w:val="00BA0B3A"/>
    <w:rsid w:val="00BF2D0F"/>
    <w:rsid w:val="00C05AF9"/>
    <w:rsid w:val="00C32809"/>
    <w:rsid w:val="00C41B82"/>
    <w:rsid w:val="00C503B7"/>
    <w:rsid w:val="00C609FE"/>
    <w:rsid w:val="00C66349"/>
    <w:rsid w:val="00C7660B"/>
    <w:rsid w:val="00CA309A"/>
    <w:rsid w:val="00CB43BB"/>
    <w:rsid w:val="00CC4BE8"/>
    <w:rsid w:val="00CC6E0D"/>
    <w:rsid w:val="00CE6591"/>
    <w:rsid w:val="00CF7B16"/>
    <w:rsid w:val="00D10013"/>
    <w:rsid w:val="00D1156E"/>
    <w:rsid w:val="00D8465F"/>
    <w:rsid w:val="00D8685E"/>
    <w:rsid w:val="00DA37C8"/>
    <w:rsid w:val="00DA677B"/>
    <w:rsid w:val="00DC0E34"/>
    <w:rsid w:val="00DC4A40"/>
    <w:rsid w:val="00DD0C70"/>
    <w:rsid w:val="00E05C38"/>
    <w:rsid w:val="00E10D1B"/>
    <w:rsid w:val="00E36F10"/>
    <w:rsid w:val="00E50580"/>
    <w:rsid w:val="00E82AE8"/>
    <w:rsid w:val="00E84A58"/>
    <w:rsid w:val="00EB0EE9"/>
    <w:rsid w:val="00EB3A64"/>
    <w:rsid w:val="00EB43DB"/>
    <w:rsid w:val="00F206B8"/>
    <w:rsid w:val="00F21737"/>
    <w:rsid w:val="00F2344D"/>
    <w:rsid w:val="00F437C9"/>
    <w:rsid w:val="00F72E81"/>
    <w:rsid w:val="00F85A14"/>
    <w:rsid w:val="00F93CF8"/>
    <w:rsid w:val="00FA509F"/>
    <w:rsid w:val="00FC4F34"/>
    <w:rsid w:val="00FE2DC0"/>
    <w:rsid w:val="00FE5E77"/>
    <w:rsid w:val="00FF328B"/>
    <w:rsid w:val="00FF4BA0"/>
    <w:rsid w:val="00FF4C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9F0C"/>
  <w15:chartTrackingRefBased/>
  <w15:docId w15:val="{B9605E98-BC8B-407F-8046-A75CDE97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7C2C"/>
    <w:pPr>
      <w:spacing w:after="200" w:line="276" w:lineRule="auto"/>
    </w:pPr>
    <w:rPr>
      <w:rFonts w:ascii="Cambria" w:eastAsia="Times New Roman" w:hAnsi="Cambria"/>
      <w:sz w:val="22"/>
      <w:szCs w:val="22"/>
    </w:rPr>
  </w:style>
  <w:style w:type="paragraph" w:styleId="berschrift1">
    <w:name w:val="heading 1"/>
    <w:basedOn w:val="Standard"/>
    <w:next w:val="Standard"/>
    <w:link w:val="berschrift1Zchn"/>
    <w:uiPriority w:val="1"/>
    <w:qFormat/>
    <w:rsid w:val="00967833"/>
    <w:pPr>
      <w:widowControl w:val="0"/>
      <w:autoSpaceDE w:val="0"/>
      <w:autoSpaceDN w:val="0"/>
      <w:adjustRightInd w:val="0"/>
      <w:spacing w:after="0" w:line="240" w:lineRule="auto"/>
      <w:ind w:left="115"/>
      <w:outlineLvl w:val="0"/>
    </w:pPr>
    <w:rPr>
      <w:rFonts w:ascii="Calibri" w:hAnsi="Calibri" w:cs="Calibri"/>
      <w:b/>
      <w:bCs/>
    </w:rPr>
  </w:style>
  <w:style w:type="paragraph" w:styleId="berschrift2">
    <w:name w:val="heading 2"/>
    <w:basedOn w:val="Standard"/>
    <w:next w:val="Standard"/>
    <w:link w:val="berschrift2Zchn"/>
    <w:uiPriority w:val="9"/>
    <w:semiHidden/>
    <w:unhideWhenUsed/>
    <w:qFormat/>
    <w:rsid w:val="00F85A14"/>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semiHidden/>
    <w:unhideWhenUsed/>
    <w:qFormat/>
    <w:rsid w:val="00AA3417"/>
    <w:pPr>
      <w:spacing w:before="240" w:after="60"/>
      <w:outlineLvl w:val="5"/>
    </w:pPr>
    <w:rPr>
      <w:rFonts w:ascii="Calibri" w:hAnsi="Calibr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2279B"/>
    <w:rPr>
      <w:color w:val="0000FF"/>
      <w:u w:val="single"/>
    </w:rPr>
  </w:style>
  <w:style w:type="paragraph" w:styleId="Kopfzeile">
    <w:name w:val="header"/>
    <w:basedOn w:val="Standard"/>
    <w:link w:val="KopfzeileZchn"/>
    <w:uiPriority w:val="99"/>
    <w:unhideWhenUsed/>
    <w:rsid w:val="0062279B"/>
    <w:pPr>
      <w:tabs>
        <w:tab w:val="center" w:pos="4536"/>
        <w:tab w:val="right" w:pos="9072"/>
      </w:tabs>
      <w:spacing w:after="0" w:line="240" w:lineRule="auto"/>
    </w:pPr>
  </w:style>
  <w:style w:type="character" w:customStyle="1" w:styleId="KopfzeileZchn">
    <w:name w:val="Kopfzeile Zchn"/>
    <w:link w:val="Kopfzeile"/>
    <w:uiPriority w:val="99"/>
    <w:rsid w:val="0062279B"/>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217F5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17F56"/>
    <w:rPr>
      <w:rFonts w:ascii="Segoe UI" w:eastAsia="Times New Roman" w:hAnsi="Segoe UI" w:cs="Segoe UI"/>
      <w:sz w:val="18"/>
      <w:szCs w:val="18"/>
      <w:lang w:eastAsia="de-AT"/>
    </w:rPr>
  </w:style>
  <w:style w:type="character" w:customStyle="1" w:styleId="berschrift1Zchn">
    <w:name w:val="Überschrift 1 Zchn"/>
    <w:link w:val="berschrift1"/>
    <w:uiPriority w:val="1"/>
    <w:rsid w:val="00967833"/>
    <w:rPr>
      <w:rFonts w:ascii="Calibri" w:eastAsia="Times New Roman" w:hAnsi="Calibri" w:cs="Calibri"/>
      <w:b/>
      <w:bCs/>
      <w:lang w:eastAsia="de-AT"/>
    </w:rPr>
  </w:style>
  <w:style w:type="paragraph" w:styleId="Textkrper">
    <w:name w:val="Body Text"/>
    <w:basedOn w:val="Standard"/>
    <w:link w:val="TextkrperZchn"/>
    <w:uiPriority w:val="1"/>
    <w:qFormat/>
    <w:rsid w:val="00967833"/>
    <w:pPr>
      <w:widowControl w:val="0"/>
      <w:autoSpaceDE w:val="0"/>
      <w:autoSpaceDN w:val="0"/>
      <w:adjustRightInd w:val="0"/>
      <w:spacing w:after="0" w:line="240" w:lineRule="auto"/>
    </w:pPr>
    <w:rPr>
      <w:rFonts w:ascii="Calibri" w:hAnsi="Calibri" w:cs="Calibri"/>
    </w:rPr>
  </w:style>
  <w:style w:type="character" w:customStyle="1" w:styleId="TextkrperZchn">
    <w:name w:val="Textkörper Zchn"/>
    <w:link w:val="Textkrper"/>
    <w:uiPriority w:val="1"/>
    <w:rsid w:val="00967833"/>
    <w:rPr>
      <w:rFonts w:ascii="Calibri" w:eastAsia="Times New Roman" w:hAnsi="Calibri" w:cs="Calibri"/>
      <w:lang w:eastAsia="de-AT"/>
    </w:rPr>
  </w:style>
  <w:style w:type="paragraph" w:styleId="StandardWeb">
    <w:name w:val="Normal (Web)"/>
    <w:basedOn w:val="Standard"/>
    <w:uiPriority w:val="99"/>
    <w:semiHidden/>
    <w:unhideWhenUsed/>
    <w:rsid w:val="000F698B"/>
    <w:pPr>
      <w:spacing w:before="100" w:beforeAutospacing="1" w:after="100" w:afterAutospacing="1" w:line="240" w:lineRule="auto"/>
    </w:pPr>
    <w:rPr>
      <w:rFonts w:ascii="Times New Roman" w:eastAsia="Calibri" w:hAnsi="Times New Roman"/>
      <w:sz w:val="24"/>
      <w:szCs w:val="24"/>
    </w:rPr>
  </w:style>
  <w:style w:type="character" w:customStyle="1" w:styleId="berschrift6Zchn">
    <w:name w:val="Überschrift 6 Zchn"/>
    <w:link w:val="berschrift6"/>
    <w:uiPriority w:val="9"/>
    <w:semiHidden/>
    <w:rsid w:val="00AA3417"/>
    <w:rPr>
      <w:rFonts w:ascii="Calibri" w:eastAsia="Times New Roman" w:hAnsi="Calibri" w:cs="Times New Roman"/>
      <w:b/>
      <w:bCs/>
      <w:sz w:val="22"/>
      <w:szCs w:val="22"/>
    </w:rPr>
  </w:style>
  <w:style w:type="character" w:styleId="Fett">
    <w:name w:val="Strong"/>
    <w:uiPriority w:val="22"/>
    <w:qFormat/>
    <w:rsid w:val="00603A45"/>
    <w:rPr>
      <w:b/>
      <w:bCs/>
    </w:rPr>
  </w:style>
  <w:style w:type="character" w:customStyle="1" w:styleId="berschrift2Zchn">
    <w:name w:val="Überschrift 2 Zchn"/>
    <w:link w:val="berschrift2"/>
    <w:uiPriority w:val="9"/>
    <w:semiHidden/>
    <w:rsid w:val="00F85A14"/>
    <w:rPr>
      <w:rFonts w:ascii="Calibri Light" w:eastAsia="Times New Roman" w:hAnsi="Calibri Light" w:cs="Times New Roman"/>
      <w:b/>
      <w:bCs/>
      <w:i/>
      <w:iCs/>
      <w:sz w:val="28"/>
      <w:szCs w:val="28"/>
    </w:rPr>
  </w:style>
  <w:style w:type="paragraph" w:customStyle="1" w:styleId="Default">
    <w:name w:val="Default"/>
    <w:rsid w:val="008D60EB"/>
    <w:pPr>
      <w:autoSpaceDE w:val="0"/>
      <w:autoSpaceDN w:val="0"/>
      <w:adjustRightInd w:val="0"/>
    </w:pPr>
    <w:rPr>
      <w:rFonts w:cs="Calibri"/>
      <w:color w:val="000000"/>
      <w:sz w:val="24"/>
      <w:szCs w:val="24"/>
    </w:rPr>
  </w:style>
  <w:style w:type="paragraph" w:customStyle="1" w:styleId="Text">
    <w:name w:val="Text"/>
    <w:rsid w:val="002600EC"/>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rPr>
  </w:style>
  <w:style w:type="paragraph" w:styleId="NurText">
    <w:name w:val="Plain Text"/>
    <w:basedOn w:val="Standard"/>
    <w:link w:val="NurTextZchn"/>
    <w:uiPriority w:val="99"/>
    <w:semiHidden/>
    <w:unhideWhenUsed/>
    <w:rsid w:val="002600EC"/>
    <w:pPr>
      <w:spacing w:after="0" w:line="240" w:lineRule="auto"/>
    </w:pPr>
    <w:rPr>
      <w:rFonts w:ascii="Calibri" w:hAnsi="Calibri"/>
      <w:szCs w:val="21"/>
      <w:lang w:val="x-none"/>
    </w:rPr>
  </w:style>
  <w:style w:type="character" w:customStyle="1" w:styleId="NurTextZchn">
    <w:name w:val="Nur Text Zchn"/>
    <w:basedOn w:val="Absatz-Standardschriftart"/>
    <w:link w:val="NurText"/>
    <w:uiPriority w:val="99"/>
    <w:semiHidden/>
    <w:rsid w:val="002600EC"/>
    <w:rPr>
      <w:rFonts w:eastAsia="Times New Roman"/>
      <w:sz w:val="22"/>
      <w:szCs w:val="21"/>
      <w:lang w:val="x-none"/>
    </w:rPr>
  </w:style>
  <w:style w:type="paragraph" w:styleId="Fuzeile">
    <w:name w:val="footer"/>
    <w:basedOn w:val="Standard"/>
    <w:link w:val="FuzeileZchn"/>
    <w:unhideWhenUsed/>
    <w:rsid w:val="00637A75"/>
    <w:pPr>
      <w:tabs>
        <w:tab w:val="center" w:pos="4536"/>
        <w:tab w:val="right" w:pos="9072"/>
      </w:tabs>
      <w:spacing w:after="0" w:line="240" w:lineRule="auto"/>
    </w:pPr>
  </w:style>
  <w:style w:type="character" w:customStyle="1" w:styleId="FuzeileZchn">
    <w:name w:val="Fußzeile Zchn"/>
    <w:basedOn w:val="Absatz-Standardschriftart"/>
    <w:link w:val="Fuzeile"/>
    <w:rsid w:val="00637A75"/>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8344">
      <w:bodyDiv w:val="1"/>
      <w:marLeft w:val="0"/>
      <w:marRight w:val="0"/>
      <w:marTop w:val="0"/>
      <w:marBottom w:val="0"/>
      <w:divBdr>
        <w:top w:val="none" w:sz="0" w:space="0" w:color="auto"/>
        <w:left w:val="none" w:sz="0" w:space="0" w:color="auto"/>
        <w:bottom w:val="none" w:sz="0" w:space="0" w:color="auto"/>
        <w:right w:val="none" w:sz="0" w:space="0" w:color="auto"/>
      </w:divBdr>
    </w:div>
    <w:div w:id="389887032">
      <w:bodyDiv w:val="1"/>
      <w:marLeft w:val="0"/>
      <w:marRight w:val="0"/>
      <w:marTop w:val="0"/>
      <w:marBottom w:val="0"/>
      <w:divBdr>
        <w:top w:val="none" w:sz="0" w:space="0" w:color="auto"/>
        <w:left w:val="none" w:sz="0" w:space="0" w:color="auto"/>
        <w:bottom w:val="none" w:sz="0" w:space="0" w:color="auto"/>
        <w:right w:val="none" w:sz="0" w:space="0" w:color="auto"/>
      </w:divBdr>
    </w:div>
    <w:div w:id="608704893">
      <w:bodyDiv w:val="1"/>
      <w:marLeft w:val="0"/>
      <w:marRight w:val="0"/>
      <w:marTop w:val="0"/>
      <w:marBottom w:val="0"/>
      <w:divBdr>
        <w:top w:val="none" w:sz="0" w:space="0" w:color="auto"/>
        <w:left w:val="none" w:sz="0" w:space="0" w:color="auto"/>
        <w:bottom w:val="none" w:sz="0" w:space="0" w:color="auto"/>
        <w:right w:val="none" w:sz="0" w:space="0" w:color="auto"/>
      </w:divBdr>
    </w:div>
    <w:div w:id="1607230424">
      <w:bodyDiv w:val="1"/>
      <w:marLeft w:val="0"/>
      <w:marRight w:val="0"/>
      <w:marTop w:val="0"/>
      <w:marBottom w:val="0"/>
      <w:divBdr>
        <w:top w:val="none" w:sz="0" w:space="0" w:color="auto"/>
        <w:left w:val="none" w:sz="0" w:space="0" w:color="auto"/>
        <w:bottom w:val="none" w:sz="0" w:space="0" w:color="auto"/>
        <w:right w:val="none" w:sz="0" w:space="0" w:color="auto"/>
      </w:divBdr>
    </w:div>
    <w:div w:id="1920864954">
      <w:bodyDiv w:val="1"/>
      <w:marLeft w:val="0"/>
      <w:marRight w:val="0"/>
      <w:marTop w:val="0"/>
      <w:marBottom w:val="0"/>
      <w:divBdr>
        <w:top w:val="none" w:sz="0" w:space="0" w:color="auto"/>
        <w:left w:val="none" w:sz="0" w:space="0" w:color="auto"/>
        <w:bottom w:val="none" w:sz="0" w:space="0" w:color="auto"/>
        <w:right w:val="none" w:sz="0" w:space="0" w:color="auto"/>
      </w:divBdr>
    </w:div>
    <w:div w:id="1921937525">
      <w:bodyDiv w:val="1"/>
      <w:marLeft w:val="0"/>
      <w:marRight w:val="0"/>
      <w:marTop w:val="0"/>
      <w:marBottom w:val="0"/>
      <w:divBdr>
        <w:top w:val="none" w:sz="0" w:space="0" w:color="auto"/>
        <w:left w:val="none" w:sz="0" w:space="0" w:color="auto"/>
        <w:bottom w:val="none" w:sz="0" w:space="0" w:color="auto"/>
        <w:right w:val="none" w:sz="0" w:space="0" w:color="auto"/>
      </w:divBdr>
    </w:div>
    <w:div w:id="19835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zent.a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8469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9794</CharactersWithSpaces>
  <SharedDoc>false</SharedDoc>
  <HLinks>
    <vt:vector size="24" baseType="variant">
      <vt:variant>
        <vt:i4>262219</vt:i4>
      </vt:variant>
      <vt:variant>
        <vt:i4>9</vt:i4>
      </vt:variant>
      <vt:variant>
        <vt:i4>0</vt:i4>
      </vt:variant>
      <vt:variant>
        <vt:i4>5</vt:i4>
      </vt:variant>
      <vt:variant>
        <vt:lpwstr>http://www.akzent.at/</vt:lpwstr>
      </vt:variant>
      <vt:variant>
        <vt:lpwstr/>
      </vt:variant>
      <vt:variant>
        <vt:i4>262219</vt:i4>
      </vt:variant>
      <vt:variant>
        <vt:i4>6</vt:i4>
      </vt:variant>
      <vt:variant>
        <vt:i4>0</vt:i4>
      </vt:variant>
      <vt:variant>
        <vt:i4>5</vt:i4>
      </vt:variant>
      <vt:variant>
        <vt:lpwstr>http://www.akzent.at/</vt:lpwstr>
      </vt:variant>
      <vt:variant>
        <vt:lpwstr/>
      </vt: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LASCHITZ-SCHALLERBAUER  Nicole</cp:lastModifiedBy>
  <cp:revision>4</cp:revision>
  <cp:lastPrinted>2018-10-22T10:46:00Z</cp:lastPrinted>
  <dcterms:created xsi:type="dcterms:W3CDTF">2023-10-11T12:58:00Z</dcterms:created>
  <dcterms:modified xsi:type="dcterms:W3CDTF">2023-12-06T13:37:00Z</dcterms:modified>
</cp:coreProperties>
</file>