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BB0E" w14:textId="77777777" w:rsidR="00482500" w:rsidRDefault="00482500" w:rsidP="00796186">
      <w:pPr>
        <w:widowControl w:val="0"/>
        <w:autoSpaceDE w:val="0"/>
        <w:autoSpaceDN w:val="0"/>
        <w:adjustRightInd w:val="0"/>
        <w:spacing w:after="0" w:line="256" w:lineRule="exact"/>
        <w:ind w:right="-20"/>
        <w:rPr>
          <w:rFonts w:ascii="Calibri" w:hAnsi="Calibri" w:cs="Calibri"/>
        </w:rPr>
      </w:pPr>
      <w:r>
        <w:rPr>
          <w:rFonts w:ascii="Calibri" w:hAnsi="Calibri" w:cs="Calibri"/>
          <w:spacing w:val="1"/>
          <w:position w:val="1"/>
        </w:rPr>
        <w:t>Me</w:t>
      </w:r>
      <w:r>
        <w:rPr>
          <w:rFonts w:ascii="Calibri" w:hAnsi="Calibri" w:cs="Calibri"/>
          <w:spacing w:val="-1"/>
          <w:position w:val="1"/>
        </w:rPr>
        <w:t>d</w:t>
      </w:r>
      <w:r>
        <w:rPr>
          <w:rFonts w:ascii="Calibri" w:hAnsi="Calibri" w:cs="Calibri"/>
          <w:position w:val="1"/>
        </w:rPr>
        <w:t>ie</w:t>
      </w:r>
      <w:r>
        <w:rPr>
          <w:rFonts w:ascii="Calibri" w:hAnsi="Calibri" w:cs="Calibri"/>
          <w:spacing w:val="-1"/>
          <w:position w:val="1"/>
        </w:rPr>
        <w:t>n</w:t>
      </w:r>
      <w:r>
        <w:rPr>
          <w:rFonts w:ascii="Calibri" w:hAnsi="Calibri" w:cs="Calibri"/>
          <w:position w:val="1"/>
        </w:rPr>
        <w:t>i</w:t>
      </w:r>
      <w:r>
        <w:rPr>
          <w:rFonts w:ascii="Calibri" w:hAnsi="Calibri" w:cs="Calibri"/>
          <w:spacing w:val="-3"/>
          <w:position w:val="1"/>
        </w:rPr>
        <w:t>n</w:t>
      </w:r>
      <w:r>
        <w:rPr>
          <w:rFonts w:ascii="Calibri" w:hAnsi="Calibri" w:cs="Calibri"/>
          <w:spacing w:val="-5"/>
          <w:position w:val="1"/>
        </w:rPr>
        <w:t>f</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m</w:t>
      </w:r>
      <w:r>
        <w:rPr>
          <w:rFonts w:ascii="Calibri" w:hAnsi="Calibri" w:cs="Calibri"/>
          <w:spacing w:val="-5"/>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position w:val="1"/>
        </w:rPr>
        <w:t>n</w:t>
      </w:r>
    </w:p>
    <w:p w14:paraId="76D9D675" w14:textId="42DCA9C2" w:rsidR="00482500" w:rsidRDefault="00482500" w:rsidP="00796186">
      <w:pPr>
        <w:widowControl w:val="0"/>
        <w:autoSpaceDE w:val="0"/>
        <w:autoSpaceDN w:val="0"/>
        <w:adjustRightInd w:val="0"/>
        <w:spacing w:before="7" w:after="0" w:line="260" w:lineRule="exact"/>
        <w:rPr>
          <w:rFonts w:ascii="Calibri" w:hAnsi="Calibri" w:cs="Calibri"/>
          <w:sz w:val="26"/>
          <w:szCs w:val="26"/>
        </w:rPr>
      </w:pPr>
    </w:p>
    <w:p w14:paraId="099EC3E7" w14:textId="77777777" w:rsidR="00CD0820" w:rsidRDefault="00CD0820" w:rsidP="00796186">
      <w:pPr>
        <w:widowControl w:val="0"/>
        <w:autoSpaceDE w:val="0"/>
        <w:autoSpaceDN w:val="0"/>
        <w:adjustRightInd w:val="0"/>
        <w:spacing w:before="7" w:after="0" w:line="260" w:lineRule="exact"/>
        <w:rPr>
          <w:rFonts w:ascii="Calibri" w:hAnsi="Calibri" w:cs="Calibri"/>
          <w:sz w:val="26"/>
          <w:szCs w:val="26"/>
        </w:rPr>
      </w:pPr>
    </w:p>
    <w:p w14:paraId="1E05468F" w14:textId="088D92A1" w:rsidR="007A1235" w:rsidRPr="00B82E73" w:rsidRDefault="0050050C" w:rsidP="007A1235">
      <w:pPr>
        <w:shd w:val="clear" w:color="auto" w:fill="FFFFFF"/>
        <w:spacing w:after="240" w:line="240" w:lineRule="auto"/>
        <w:rPr>
          <w:rFonts w:asciiTheme="minorHAnsi" w:hAnsiTheme="minorHAnsi" w:cstheme="minorHAnsi"/>
          <w:b/>
          <w:color w:val="333333"/>
          <w:szCs w:val="20"/>
          <w:highlight w:val="yellow"/>
        </w:rPr>
      </w:pPr>
      <w:r w:rsidRPr="00583CCB">
        <w:rPr>
          <w:rFonts w:asciiTheme="minorHAnsi" w:hAnsiTheme="minorHAnsi" w:cstheme="minorHAnsi"/>
          <w:b/>
          <w:color w:val="333333"/>
          <w:szCs w:val="20"/>
        </w:rPr>
        <w:t>Ach, sie sind mir so bekannt</w:t>
      </w:r>
      <w:r w:rsidR="007F67F8" w:rsidRPr="00583CCB">
        <w:rPr>
          <w:rFonts w:asciiTheme="minorHAnsi" w:hAnsiTheme="minorHAnsi" w:cstheme="minorHAnsi"/>
          <w:b/>
          <w:color w:val="333333"/>
          <w:szCs w:val="20"/>
        </w:rPr>
        <w:t xml:space="preserve"> </w:t>
      </w:r>
      <w:r w:rsidRPr="00583CCB">
        <w:rPr>
          <w:rFonts w:asciiTheme="minorHAnsi" w:hAnsiTheme="minorHAnsi" w:cstheme="minorHAnsi"/>
          <w:b/>
          <w:color w:val="333333"/>
          <w:szCs w:val="20"/>
        </w:rPr>
        <w:t>…</w:t>
      </w:r>
      <w:r w:rsidRPr="00583CCB">
        <w:rPr>
          <w:rFonts w:asciiTheme="minorHAnsi" w:hAnsiTheme="minorHAnsi" w:cstheme="minorHAnsi"/>
          <w:b/>
          <w:color w:val="333333"/>
          <w:szCs w:val="20"/>
        </w:rPr>
        <w:br/>
      </w:r>
      <w:r w:rsidR="001728F4">
        <w:rPr>
          <w:rFonts w:asciiTheme="minorHAnsi" w:hAnsiTheme="minorHAnsi" w:cstheme="minorHAnsi"/>
          <w:color w:val="333333"/>
          <w:szCs w:val="20"/>
        </w:rPr>
        <w:t xml:space="preserve">… </w:t>
      </w:r>
      <w:r w:rsidR="00C14AFA" w:rsidRPr="00C14AFA">
        <w:rPr>
          <w:rFonts w:asciiTheme="minorHAnsi" w:hAnsiTheme="minorHAnsi" w:cstheme="minorHAnsi"/>
          <w:color w:val="333333"/>
          <w:szCs w:val="20"/>
        </w:rPr>
        <w:t>Stefan Zweig, Mascha Kaléko, Alice Herz-Sommer, Armin Berg, Anton Kuh, Fritz Löhner-Beda, Hugo Wiener, Hans Weigel, Fritz Grünbaum</w:t>
      </w:r>
      <w:r w:rsidR="00526DEC">
        <w:rPr>
          <w:rFonts w:asciiTheme="minorHAnsi" w:hAnsiTheme="minorHAnsi" w:cstheme="minorHAnsi"/>
          <w:color w:val="333333"/>
          <w:szCs w:val="20"/>
        </w:rPr>
        <w:t>, Ephraim Kishon</w:t>
      </w:r>
      <w:r w:rsidR="00C14AFA" w:rsidRPr="00C14AFA">
        <w:rPr>
          <w:rFonts w:asciiTheme="minorHAnsi" w:hAnsiTheme="minorHAnsi" w:cstheme="minorHAnsi"/>
          <w:color w:val="333333"/>
          <w:szCs w:val="20"/>
        </w:rPr>
        <w:t xml:space="preserve"> u.a.</w:t>
      </w:r>
    </w:p>
    <w:p w14:paraId="4B709FC2" w14:textId="374B5F4C" w:rsidR="00B35D5C" w:rsidRDefault="00C14AFA" w:rsidP="00B35D5C">
      <w:pPr>
        <w:shd w:val="clear" w:color="auto" w:fill="FFFFFF"/>
        <w:spacing w:after="240" w:line="240" w:lineRule="auto"/>
        <w:rPr>
          <w:rFonts w:asciiTheme="minorHAnsi" w:hAnsiTheme="minorHAnsi" w:cstheme="minorHAnsi"/>
          <w:color w:val="333333"/>
          <w:szCs w:val="20"/>
        </w:rPr>
      </w:pPr>
      <w:r w:rsidRPr="00C14AFA">
        <w:rPr>
          <w:rFonts w:asciiTheme="minorHAnsi" w:hAnsiTheme="minorHAnsi" w:cstheme="minorHAnsi"/>
          <w:b/>
          <w:color w:val="333333"/>
          <w:szCs w:val="20"/>
        </w:rPr>
        <w:t>mit Michael Maertens | Petra Morzé | Bela Koreny | Miguel Herz-Kestranek | DOTA | Natalie O´Hara | Martina Gedeck</w:t>
      </w:r>
      <w:r w:rsidR="0050050C" w:rsidRPr="00B82E73">
        <w:rPr>
          <w:rFonts w:asciiTheme="minorHAnsi" w:hAnsiTheme="minorHAnsi" w:cstheme="minorHAnsi"/>
          <w:color w:val="333333"/>
          <w:szCs w:val="20"/>
          <w:highlight w:val="yellow"/>
        </w:rPr>
        <w:br/>
      </w:r>
      <w:r w:rsidR="007A1235" w:rsidRPr="00B82E73">
        <w:rPr>
          <w:rFonts w:asciiTheme="minorHAnsi" w:hAnsiTheme="minorHAnsi" w:cstheme="minorHAnsi"/>
          <w:color w:val="333333"/>
          <w:szCs w:val="20"/>
          <w:highlight w:val="yellow"/>
        </w:rPr>
        <w:br/>
      </w:r>
      <w:r w:rsidR="00583CCB" w:rsidRPr="00583CCB">
        <w:rPr>
          <w:rFonts w:asciiTheme="minorHAnsi" w:hAnsiTheme="minorHAnsi" w:cstheme="minorHAnsi"/>
          <w:color w:val="333333"/>
          <w:szCs w:val="20"/>
        </w:rPr>
        <w:t xml:space="preserve">Das Theater Akzent präsentiert </w:t>
      </w:r>
      <w:r w:rsidR="008D464D">
        <w:rPr>
          <w:rFonts w:asciiTheme="minorHAnsi" w:hAnsiTheme="minorHAnsi" w:cstheme="minorHAnsi"/>
          <w:color w:val="333333"/>
          <w:szCs w:val="20"/>
        </w:rPr>
        <w:t>bereits zum elf</w:t>
      </w:r>
      <w:r w:rsidR="00583CCB" w:rsidRPr="00583CCB">
        <w:rPr>
          <w:rFonts w:asciiTheme="minorHAnsi" w:hAnsiTheme="minorHAnsi" w:cstheme="minorHAnsi"/>
          <w:color w:val="333333"/>
          <w:szCs w:val="20"/>
        </w:rPr>
        <w:t xml:space="preserve"> Mal Abende, die musikalischen und literarischen Legenden mit jüdischen Wurzeln gewidmet sind.</w:t>
      </w:r>
    </w:p>
    <w:p w14:paraId="42380435" w14:textId="0341C7F9" w:rsidR="00E65B0A" w:rsidRDefault="00810E37" w:rsidP="004B301F">
      <w:pPr>
        <w:autoSpaceDE w:val="0"/>
        <w:autoSpaceDN w:val="0"/>
        <w:adjustRightInd w:val="0"/>
        <w:spacing w:after="0" w:line="240" w:lineRule="auto"/>
        <w:rPr>
          <w:rFonts w:ascii="Calibri" w:hAnsi="Calibri" w:cs="Calibri"/>
          <w:lang w:val="de-DE" w:eastAsia="de-DE"/>
        </w:rPr>
      </w:pPr>
      <w:r>
        <w:rPr>
          <w:rFonts w:ascii="Calibri" w:hAnsi="Calibri" w:cs="Calibri"/>
          <w:lang w:val="de-DE" w:eastAsia="de-DE"/>
        </w:rPr>
        <w:t xml:space="preserve">Wir beginnen mit der Vorstellung </w:t>
      </w:r>
      <w:r w:rsidR="00B77F65" w:rsidRPr="00444710">
        <w:rPr>
          <w:rFonts w:ascii="Calibri" w:hAnsi="Calibri" w:cs="Calibri"/>
          <w:b/>
          <w:bCs/>
          <w:lang w:val="de-DE" w:eastAsia="de-DE"/>
        </w:rPr>
        <w:t>„Glik und Zores“</w:t>
      </w:r>
      <w:r w:rsidR="00C73CC1" w:rsidRPr="00444710">
        <w:rPr>
          <w:rFonts w:ascii="Calibri" w:hAnsi="Calibri" w:cs="Calibri"/>
          <w:b/>
          <w:bCs/>
          <w:lang w:val="de-DE" w:eastAsia="de-DE"/>
        </w:rPr>
        <w:t>.</w:t>
      </w:r>
      <w:r w:rsidR="00C73CC1">
        <w:rPr>
          <w:rFonts w:ascii="Calibri" w:hAnsi="Calibri" w:cs="Calibri"/>
          <w:lang w:val="de-DE" w:eastAsia="de-DE"/>
        </w:rPr>
        <w:t xml:space="preserve"> Michael Maertens, Petra Morzé und Sina widmen</w:t>
      </w:r>
      <w:r w:rsidR="00A07D97">
        <w:rPr>
          <w:rFonts w:ascii="Calibri" w:hAnsi="Calibri" w:cs="Calibri"/>
          <w:lang w:val="de-DE" w:eastAsia="de-DE"/>
        </w:rPr>
        <w:t xml:space="preserve"> diesen speziellen Abend unter der Leitung von Bela K</w:t>
      </w:r>
      <w:r w:rsidR="0087685F">
        <w:rPr>
          <w:rFonts w:ascii="Calibri" w:hAnsi="Calibri" w:cs="Calibri"/>
          <w:lang w:val="de-DE" w:eastAsia="de-DE"/>
        </w:rPr>
        <w:t>o</w:t>
      </w:r>
      <w:r w:rsidR="00A07D97">
        <w:rPr>
          <w:rFonts w:ascii="Calibri" w:hAnsi="Calibri" w:cs="Calibri"/>
          <w:lang w:val="de-DE" w:eastAsia="de-DE"/>
        </w:rPr>
        <w:t>reny</w:t>
      </w:r>
      <w:r w:rsidR="00CC606E">
        <w:rPr>
          <w:rFonts w:ascii="Calibri" w:hAnsi="Calibri" w:cs="Calibri"/>
          <w:lang w:val="de-DE" w:eastAsia="de-DE"/>
        </w:rPr>
        <w:t>:</w:t>
      </w:r>
      <w:r w:rsidR="00A07D97">
        <w:rPr>
          <w:rFonts w:ascii="Calibri" w:hAnsi="Calibri" w:cs="Calibri"/>
          <w:lang w:val="de-DE" w:eastAsia="de-DE"/>
        </w:rPr>
        <w:t xml:space="preserve"> </w:t>
      </w:r>
      <w:r w:rsidR="00CC606E" w:rsidRPr="007E70F1">
        <w:rPr>
          <w:rFonts w:ascii="Calibri" w:hAnsi="Calibri" w:cs="Calibri"/>
        </w:rPr>
        <w:t>Ephraim Kishon, Georg Kreisler, Erich Fried und Anton Kuh</w:t>
      </w:r>
      <w:r w:rsidR="00F21861">
        <w:rPr>
          <w:rFonts w:ascii="Calibri" w:hAnsi="Calibri" w:cs="Calibri"/>
          <w:lang w:val="de-DE" w:eastAsia="de-DE"/>
        </w:rPr>
        <w:t>.</w:t>
      </w:r>
    </w:p>
    <w:p w14:paraId="7ED0B92E" w14:textId="2BB08AD3" w:rsidR="009109C7" w:rsidRDefault="00E65B0A" w:rsidP="009109C7">
      <w:pPr>
        <w:autoSpaceDE w:val="0"/>
        <w:autoSpaceDN w:val="0"/>
        <w:adjustRightInd w:val="0"/>
        <w:spacing w:before="240" w:after="0" w:line="240" w:lineRule="auto"/>
        <w:rPr>
          <w:rFonts w:asciiTheme="minorHAnsi" w:eastAsia="Calibri" w:hAnsiTheme="minorHAnsi" w:cstheme="minorHAnsi"/>
          <w:bCs/>
          <w:lang w:eastAsia="en-US"/>
        </w:rPr>
      </w:pPr>
      <w:r>
        <w:rPr>
          <w:rFonts w:ascii="Calibri" w:hAnsi="Calibri" w:cs="Calibri"/>
          <w:lang w:val="de-DE" w:eastAsia="de-DE"/>
        </w:rPr>
        <w:t>Ein</w:t>
      </w:r>
      <w:r w:rsidR="00643927">
        <w:rPr>
          <w:rFonts w:ascii="Calibri" w:hAnsi="Calibri" w:cs="Calibri"/>
          <w:lang w:val="de-DE" w:eastAsia="de-DE"/>
        </w:rPr>
        <w:t>e Liebeserklärung an den jüdischen Humor</w:t>
      </w:r>
      <w:r w:rsidR="00414537">
        <w:rPr>
          <w:rFonts w:ascii="Calibri" w:hAnsi="Calibri" w:cs="Calibri"/>
          <w:lang w:val="de-DE" w:eastAsia="de-DE"/>
        </w:rPr>
        <w:t xml:space="preserve"> bringt Miguel Herz-Kestranek </w:t>
      </w:r>
      <w:r w:rsidR="00CC606E">
        <w:rPr>
          <w:rFonts w:ascii="Calibri" w:hAnsi="Calibri" w:cs="Calibri"/>
          <w:lang w:val="de-DE" w:eastAsia="de-DE"/>
        </w:rPr>
        <w:t>in</w:t>
      </w:r>
      <w:r w:rsidR="00414537">
        <w:rPr>
          <w:rFonts w:ascii="Calibri" w:hAnsi="Calibri" w:cs="Calibri"/>
          <w:lang w:val="de-DE" w:eastAsia="de-DE"/>
        </w:rPr>
        <w:t xml:space="preserve"> </w:t>
      </w:r>
      <w:r w:rsidR="00414537" w:rsidRPr="00444710">
        <w:rPr>
          <w:rFonts w:ascii="Calibri" w:hAnsi="Calibri" w:cs="Calibri"/>
          <w:b/>
          <w:bCs/>
          <w:lang w:val="de-DE" w:eastAsia="de-DE"/>
        </w:rPr>
        <w:t>„Meschugge &amp; Co“</w:t>
      </w:r>
      <w:r w:rsidR="00414537">
        <w:rPr>
          <w:rFonts w:ascii="Calibri" w:hAnsi="Calibri" w:cs="Calibri"/>
          <w:lang w:val="de-DE" w:eastAsia="de-DE"/>
        </w:rPr>
        <w:t xml:space="preserve">. </w:t>
      </w:r>
      <w:r w:rsidR="00987E25">
        <w:rPr>
          <w:rFonts w:ascii="Calibri" w:hAnsi="Calibri" w:cs="Calibri"/>
          <w:lang w:val="de-DE" w:eastAsia="de-DE"/>
        </w:rPr>
        <w:t>Szenen, Skizzen, Gedicht</w:t>
      </w:r>
      <w:r w:rsidR="00810E37">
        <w:rPr>
          <w:rFonts w:ascii="Calibri" w:hAnsi="Calibri" w:cs="Calibri"/>
          <w:lang w:val="de-DE" w:eastAsia="de-DE"/>
        </w:rPr>
        <w:t>e</w:t>
      </w:r>
      <w:r w:rsidR="00987E25">
        <w:rPr>
          <w:rFonts w:ascii="Calibri" w:hAnsi="Calibri" w:cs="Calibri"/>
          <w:lang w:val="de-DE" w:eastAsia="de-DE"/>
        </w:rPr>
        <w:t xml:space="preserve"> und Couplettexte </w:t>
      </w:r>
      <w:r w:rsidR="009109C7" w:rsidRPr="002A2A6A">
        <w:rPr>
          <w:rFonts w:asciiTheme="minorHAnsi" w:eastAsia="Calibri" w:hAnsiTheme="minorHAnsi" w:cstheme="minorHAnsi"/>
          <w:bCs/>
          <w:lang w:eastAsia="en-US"/>
        </w:rPr>
        <w:t xml:space="preserve">unvergessener Altmeister </w:t>
      </w:r>
      <w:r w:rsidR="00104EED">
        <w:rPr>
          <w:rFonts w:asciiTheme="minorHAnsi" w:eastAsia="Calibri" w:hAnsiTheme="minorHAnsi" w:cstheme="minorHAnsi"/>
          <w:bCs/>
          <w:lang w:eastAsia="en-US"/>
        </w:rPr>
        <w:t xml:space="preserve">der </w:t>
      </w:r>
      <w:r w:rsidR="009109C7" w:rsidRPr="002A2A6A">
        <w:rPr>
          <w:rFonts w:asciiTheme="minorHAnsi" w:eastAsia="Calibri" w:hAnsiTheme="minorHAnsi" w:cstheme="minorHAnsi"/>
          <w:bCs/>
          <w:lang w:eastAsia="en-US"/>
        </w:rPr>
        <w:t xml:space="preserve">österreichisch-jüdischer Kabarett- und Kaffeehausliteratur wie Armin Berg, Fritz Löhner-Beda, Hugo Wiener, Hans Weigel, Fritz Grünbaum </w:t>
      </w:r>
      <w:r w:rsidR="00FD1B54">
        <w:rPr>
          <w:rFonts w:asciiTheme="minorHAnsi" w:eastAsia="Calibri" w:hAnsiTheme="minorHAnsi" w:cstheme="minorHAnsi"/>
          <w:bCs/>
          <w:lang w:eastAsia="en-US"/>
        </w:rPr>
        <w:t>sorgen für ein Pointenfeuerwerk auf höchstem Niveau.</w:t>
      </w:r>
    </w:p>
    <w:p w14:paraId="2785AF3E" w14:textId="2FB4E331" w:rsidR="00A11EA8" w:rsidRDefault="00444710" w:rsidP="00A11EA8">
      <w:pPr>
        <w:shd w:val="clear" w:color="auto" w:fill="FFFFFF"/>
        <w:spacing w:after="0" w:line="240" w:lineRule="auto"/>
        <w:rPr>
          <w:rFonts w:ascii="Calibri" w:hAnsi="Calibri" w:cs="Calibri"/>
          <w:color w:val="000000"/>
          <w:lang w:val="de-DE" w:eastAsia="de-DE"/>
        </w:rPr>
      </w:pPr>
      <w:r>
        <w:rPr>
          <w:rFonts w:asciiTheme="minorHAnsi" w:eastAsia="Calibri" w:hAnsiTheme="minorHAnsi" w:cstheme="minorHAnsi"/>
          <w:bCs/>
          <w:lang w:eastAsia="en-US"/>
        </w:rPr>
        <w:br/>
      </w:r>
      <w:r w:rsidR="00736315" w:rsidRPr="00B60341">
        <w:rPr>
          <w:rFonts w:ascii="Calibri" w:hAnsi="Calibri" w:cs="Calibri"/>
          <w:color w:val="000000"/>
          <w:lang w:val="de-DE" w:eastAsia="de-DE"/>
        </w:rPr>
        <w:t xml:space="preserve">Nach dem großen Erfolg des ersten Albums widmet sich die Band </w:t>
      </w:r>
      <w:r w:rsidR="00736315" w:rsidRPr="00CC606E">
        <w:rPr>
          <w:rFonts w:ascii="Calibri" w:hAnsi="Calibri" w:cs="Calibri"/>
          <w:color w:val="000000"/>
          <w:lang w:val="de-DE" w:eastAsia="de-DE"/>
        </w:rPr>
        <w:t>DOTA</w:t>
      </w:r>
      <w:r w:rsidR="00736315" w:rsidRPr="00B60341">
        <w:rPr>
          <w:rFonts w:ascii="Calibri" w:hAnsi="Calibri" w:cs="Calibri"/>
          <w:color w:val="000000"/>
          <w:lang w:val="de-DE" w:eastAsia="de-DE"/>
        </w:rPr>
        <w:t xml:space="preserve"> nochmal</w:t>
      </w:r>
      <w:r w:rsidR="00322CE3">
        <w:rPr>
          <w:rFonts w:ascii="Calibri" w:hAnsi="Calibri" w:cs="Calibri"/>
          <w:color w:val="000000"/>
          <w:lang w:val="de-DE" w:eastAsia="de-DE"/>
        </w:rPr>
        <w:t xml:space="preserve">s </w:t>
      </w:r>
      <w:r w:rsidR="00736315" w:rsidRPr="00B60341">
        <w:rPr>
          <w:rFonts w:ascii="Calibri" w:hAnsi="Calibri" w:cs="Calibri"/>
          <w:color w:val="000000"/>
          <w:lang w:val="de-DE" w:eastAsia="de-DE"/>
        </w:rPr>
        <w:t>musikalisch den Texten der Dichterin</w:t>
      </w:r>
      <w:r w:rsidR="006736DA">
        <w:rPr>
          <w:rFonts w:ascii="Calibri" w:hAnsi="Calibri" w:cs="Calibri"/>
          <w:color w:val="000000"/>
          <w:lang w:val="de-DE" w:eastAsia="de-DE"/>
        </w:rPr>
        <w:t xml:space="preserve"> </w:t>
      </w:r>
      <w:r w:rsidR="006736DA" w:rsidRPr="00B60341">
        <w:rPr>
          <w:rFonts w:ascii="Calibri" w:hAnsi="Calibri" w:cs="Calibri"/>
          <w:color w:val="000000"/>
          <w:lang w:val="de-DE" w:eastAsia="de-DE"/>
        </w:rPr>
        <w:t>Mascha Kaléko</w:t>
      </w:r>
      <w:r w:rsidR="006736DA">
        <w:rPr>
          <w:rFonts w:ascii="Calibri" w:hAnsi="Calibri" w:cs="Calibri"/>
          <w:color w:val="000000"/>
          <w:lang w:val="de-DE" w:eastAsia="de-DE"/>
        </w:rPr>
        <w:t xml:space="preserve">. </w:t>
      </w:r>
      <w:r w:rsidR="00A11EA8" w:rsidRPr="00B60341">
        <w:rPr>
          <w:rFonts w:ascii="Calibri" w:hAnsi="Calibri" w:cs="Calibri"/>
          <w:color w:val="000000"/>
          <w:lang w:val="de-DE" w:eastAsia="de-DE"/>
        </w:rPr>
        <w:t xml:space="preserve">Die schlichte Eleganz und zeitlose Strahlkraft ihrer Dichtkunst passt Dota Kehr wie angegossen. Dota hat die Texte Mascha Kalékos in unsere Zeit gebracht, noch mehr: sie klingen, als wären sie jetzt geschrieben, in dieser Form. </w:t>
      </w:r>
    </w:p>
    <w:p w14:paraId="4F62A783" w14:textId="77777777" w:rsidR="008763D3" w:rsidRDefault="008763D3" w:rsidP="00A11EA8">
      <w:pPr>
        <w:shd w:val="clear" w:color="auto" w:fill="FFFFFF"/>
        <w:spacing w:after="0" w:line="240" w:lineRule="auto"/>
        <w:rPr>
          <w:rFonts w:ascii="Calibri" w:hAnsi="Calibri" w:cs="Calibri"/>
          <w:color w:val="000000"/>
          <w:lang w:val="de-DE" w:eastAsia="de-DE"/>
        </w:rPr>
      </w:pPr>
    </w:p>
    <w:p w14:paraId="074072BB" w14:textId="786C94A3" w:rsidR="008763D3" w:rsidRDefault="008763D3" w:rsidP="008763D3">
      <w:pPr>
        <w:shd w:val="clear" w:color="auto" w:fill="FFFFFF"/>
        <w:spacing w:after="0" w:line="240" w:lineRule="auto"/>
        <w:rPr>
          <w:rFonts w:ascii="Calibri" w:hAnsi="Calibri" w:cs="Calibri"/>
          <w:color w:val="000000"/>
          <w:lang w:val="de-DE" w:eastAsia="de-DE"/>
        </w:rPr>
      </w:pPr>
      <w:r w:rsidRPr="00D977FF">
        <w:rPr>
          <w:rFonts w:ascii="Calibri" w:hAnsi="Calibri" w:cs="Calibri"/>
          <w:color w:val="000000"/>
          <w:lang w:val="de-DE" w:eastAsia="de-DE"/>
        </w:rPr>
        <w:t xml:space="preserve">Natalie O’Hara, bekannt aus der ZDF-Serie „Der Bergdoktor“, </w:t>
      </w:r>
      <w:r w:rsidR="001646E0">
        <w:rPr>
          <w:rFonts w:ascii="Calibri" w:hAnsi="Calibri" w:cs="Calibri"/>
          <w:color w:val="000000"/>
          <w:lang w:val="de-DE" w:eastAsia="de-DE"/>
        </w:rPr>
        <w:t>gibt</w:t>
      </w:r>
      <w:r w:rsidRPr="00D977FF">
        <w:rPr>
          <w:rFonts w:ascii="Calibri" w:hAnsi="Calibri" w:cs="Calibri"/>
          <w:color w:val="000000"/>
          <w:lang w:val="de-DE" w:eastAsia="de-DE"/>
        </w:rPr>
        <w:t xml:space="preserve"> </w:t>
      </w:r>
      <w:r w:rsidR="001646E0">
        <w:rPr>
          <w:rFonts w:ascii="Calibri" w:hAnsi="Calibri" w:cs="Calibri"/>
          <w:color w:val="000000"/>
          <w:lang w:val="de-DE" w:eastAsia="de-DE"/>
        </w:rPr>
        <w:t>im</w:t>
      </w:r>
      <w:r w:rsidR="00EA5F46">
        <w:rPr>
          <w:rFonts w:ascii="Calibri" w:hAnsi="Calibri" w:cs="Calibri"/>
          <w:color w:val="000000"/>
          <w:lang w:val="de-DE" w:eastAsia="de-DE"/>
        </w:rPr>
        <w:t xml:space="preserve"> szenischen Solo-Stück </w:t>
      </w:r>
      <w:r w:rsidRPr="00444710">
        <w:rPr>
          <w:rFonts w:ascii="Calibri" w:hAnsi="Calibri" w:cs="Calibri"/>
          <w:b/>
          <w:bCs/>
          <w:color w:val="000000"/>
          <w:lang w:val="de-DE" w:eastAsia="de-DE"/>
        </w:rPr>
        <w:t>„Alice</w:t>
      </w:r>
      <w:r w:rsidR="00CD0813" w:rsidRPr="00444710">
        <w:rPr>
          <w:rFonts w:ascii="Calibri" w:hAnsi="Calibri" w:cs="Calibri"/>
          <w:b/>
          <w:bCs/>
          <w:color w:val="000000"/>
          <w:lang w:val="de-DE" w:eastAsia="de-DE"/>
        </w:rPr>
        <w:t xml:space="preserve"> </w:t>
      </w:r>
      <w:r w:rsidR="008F007E" w:rsidRPr="00444710">
        <w:rPr>
          <w:rFonts w:ascii="Calibri" w:hAnsi="Calibri" w:cs="Calibri"/>
          <w:b/>
          <w:bCs/>
          <w:color w:val="000000"/>
          <w:lang w:val="de-DE" w:eastAsia="de-DE"/>
        </w:rPr>
        <w:t>-</w:t>
      </w:r>
      <w:r w:rsidR="00CD0813" w:rsidRPr="00444710">
        <w:rPr>
          <w:rFonts w:ascii="Calibri" w:hAnsi="Calibri" w:cs="Calibri"/>
          <w:b/>
          <w:bCs/>
          <w:color w:val="000000"/>
          <w:lang w:val="de-DE" w:eastAsia="de-DE"/>
        </w:rPr>
        <w:t xml:space="preserve"> S</w:t>
      </w:r>
      <w:r w:rsidR="008F007E" w:rsidRPr="00444710">
        <w:rPr>
          <w:rFonts w:ascii="Calibri" w:hAnsi="Calibri" w:cs="Calibri"/>
          <w:b/>
          <w:bCs/>
          <w:color w:val="000000"/>
          <w:lang w:val="de-DE" w:eastAsia="de-DE"/>
        </w:rPr>
        <w:t xml:space="preserve">piel </w:t>
      </w:r>
      <w:r w:rsidR="00CD0813" w:rsidRPr="00444710">
        <w:rPr>
          <w:rFonts w:ascii="Calibri" w:hAnsi="Calibri" w:cs="Calibri"/>
          <w:b/>
          <w:bCs/>
          <w:color w:val="000000"/>
          <w:lang w:val="de-DE" w:eastAsia="de-DE"/>
        </w:rPr>
        <w:t>um dein Leben“</w:t>
      </w:r>
      <w:r w:rsidR="00CD0813">
        <w:rPr>
          <w:rFonts w:ascii="Calibri" w:hAnsi="Calibri" w:cs="Calibri"/>
          <w:color w:val="000000"/>
          <w:lang w:val="de-DE" w:eastAsia="de-DE"/>
        </w:rPr>
        <w:t xml:space="preserve"> </w:t>
      </w:r>
      <w:r w:rsidR="0041670D" w:rsidRPr="00D977FF">
        <w:rPr>
          <w:rFonts w:ascii="Calibri" w:hAnsi="Calibri" w:cs="Calibri"/>
          <w:color w:val="000000"/>
          <w:lang w:val="de-DE" w:eastAsia="de-DE"/>
        </w:rPr>
        <w:t xml:space="preserve">der </w:t>
      </w:r>
      <w:r w:rsidR="002A4B9C">
        <w:rPr>
          <w:rFonts w:ascii="Calibri" w:hAnsi="Calibri" w:cs="Calibri"/>
          <w:color w:val="000000"/>
          <w:lang w:val="de-DE" w:eastAsia="de-DE"/>
        </w:rPr>
        <w:t>im KZ</w:t>
      </w:r>
      <w:r w:rsidR="0041670D" w:rsidRPr="00D977FF">
        <w:rPr>
          <w:rFonts w:ascii="Calibri" w:hAnsi="Calibri" w:cs="Calibri"/>
          <w:color w:val="000000"/>
          <w:lang w:val="de-DE" w:eastAsia="de-DE"/>
        </w:rPr>
        <w:t xml:space="preserve"> Theresienstadt inhaftierten jüdischen Pianistin Alice Herz- Sommer</w:t>
      </w:r>
      <w:r w:rsidR="001646E0">
        <w:rPr>
          <w:rFonts w:ascii="Calibri" w:hAnsi="Calibri" w:cs="Calibri"/>
          <w:color w:val="000000"/>
          <w:lang w:val="de-DE" w:eastAsia="de-DE"/>
        </w:rPr>
        <w:t xml:space="preserve"> ein Gesicht und eine Geschichte.</w:t>
      </w:r>
      <w:r w:rsidR="00C73BEC">
        <w:rPr>
          <w:rFonts w:ascii="Calibri" w:hAnsi="Calibri" w:cs="Calibri"/>
          <w:color w:val="000000"/>
          <w:lang w:val="de-DE" w:eastAsia="de-DE"/>
        </w:rPr>
        <w:t xml:space="preserve"> Eine Geschichte</w:t>
      </w:r>
      <w:r w:rsidR="0041670D" w:rsidRPr="00D977FF">
        <w:rPr>
          <w:rFonts w:ascii="Calibri" w:hAnsi="Calibri" w:cs="Calibri"/>
          <w:color w:val="000000"/>
          <w:lang w:val="de-DE" w:eastAsia="de-DE"/>
        </w:rPr>
        <w:t xml:space="preserve"> </w:t>
      </w:r>
      <w:r w:rsidRPr="00D977FF">
        <w:rPr>
          <w:rFonts w:ascii="Calibri" w:hAnsi="Calibri" w:cs="Calibri"/>
          <w:color w:val="000000"/>
          <w:lang w:val="de-DE" w:eastAsia="de-DE"/>
        </w:rPr>
        <w:t>über die Kraft der Musik</w:t>
      </w:r>
      <w:r w:rsidR="00AC0ACC">
        <w:rPr>
          <w:rFonts w:ascii="Calibri" w:hAnsi="Calibri" w:cs="Calibri"/>
          <w:color w:val="000000"/>
          <w:lang w:val="de-DE" w:eastAsia="de-DE"/>
        </w:rPr>
        <w:t>,</w:t>
      </w:r>
      <w:r w:rsidRPr="00D977FF">
        <w:rPr>
          <w:rFonts w:ascii="Calibri" w:hAnsi="Calibri" w:cs="Calibri"/>
          <w:color w:val="000000"/>
          <w:lang w:val="de-DE" w:eastAsia="de-DE"/>
        </w:rPr>
        <w:t xml:space="preserve"> </w:t>
      </w:r>
      <w:r w:rsidR="00C73BEC">
        <w:rPr>
          <w:rFonts w:ascii="Calibri" w:hAnsi="Calibri" w:cs="Calibri"/>
          <w:color w:val="000000"/>
          <w:lang w:val="de-DE" w:eastAsia="de-DE"/>
        </w:rPr>
        <w:t xml:space="preserve">mit </w:t>
      </w:r>
      <w:r w:rsidRPr="00D977FF">
        <w:rPr>
          <w:rFonts w:ascii="Calibri" w:hAnsi="Calibri" w:cs="Calibri"/>
          <w:color w:val="000000"/>
          <w:lang w:val="de-DE" w:eastAsia="de-DE"/>
        </w:rPr>
        <w:t>über 20 Rollen</w:t>
      </w:r>
      <w:r w:rsidR="00C73BEC">
        <w:rPr>
          <w:rFonts w:ascii="Calibri" w:hAnsi="Calibri" w:cs="Calibri"/>
          <w:color w:val="000000"/>
          <w:lang w:val="de-DE" w:eastAsia="de-DE"/>
        </w:rPr>
        <w:t>, Natalie O´Hara</w:t>
      </w:r>
      <w:r w:rsidRPr="00D977FF">
        <w:rPr>
          <w:rFonts w:ascii="Calibri" w:hAnsi="Calibri" w:cs="Calibri"/>
          <w:color w:val="000000"/>
          <w:lang w:val="de-DE" w:eastAsia="de-DE"/>
        </w:rPr>
        <w:t xml:space="preserve"> überrascht als virtuose Pianistin, </w:t>
      </w:r>
      <w:r>
        <w:rPr>
          <w:rFonts w:ascii="Calibri" w:hAnsi="Calibri" w:cs="Calibri"/>
          <w:color w:val="000000"/>
          <w:lang w:val="de-DE" w:eastAsia="de-DE"/>
        </w:rPr>
        <w:t>mit</w:t>
      </w:r>
      <w:r w:rsidRPr="00D977FF">
        <w:rPr>
          <w:rFonts w:ascii="Calibri" w:hAnsi="Calibri" w:cs="Calibri"/>
          <w:color w:val="000000"/>
          <w:lang w:val="de-DE" w:eastAsia="de-DE"/>
        </w:rPr>
        <w:t xml:space="preserve"> anspruchsvollen Stücke</w:t>
      </w:r>
      <w:r>
        <w:rPr>
          <w:rFonts w:ascii="Calibri" w:hAnsi="Calibri" w:cs="Calibri"/>
          <w:color w:val="000000"/>
          <w:lang w:val="de-DE" w:eastAsia="de-DE"/>
        </w:rPr>
        <w:t>n</w:t>
      </w:r>
      <w:r w:rsidRPr="00D977FF">
        <w:rPr>
          <w:rFonts w:ascii="Calibri" w:hAnsi="Calibri" w:cs="Calibri"/>
          <w:color w:val="000000"/>
          <w:lang w:val="de-DE" w:eastAsia="de-DE"/>
        </w:rPr>
        <w:t xml:space="preserve"> von Bach bis Gershwin, von Chopin-Etüden bis Beethoven-Sonaten live und auswendig </w:t>
      </w:r>
      <w:r>
        <w:rPr>
          <w:rFonts w:ascii="Calibri" w:hAnsi="Calibri" w:cs="Calibri"/>
          <w:color w:val="000000"/>
          <w:lang w:val="de-DE" w:eastAsia="de-DE"/>
        </w:rPr>
        <w:t>vorgetragen</w:t>
      </w:r>
      <w:r w:rsidRPr="00D977FF">
        <w:rPr>
          <w:rFonts w:ascii="Calibri" w:hAnsi="Calibri" w:cs="Calibri"/>
          <w:color w:val="000000"/>
          <w:lang w:val="de-DE" w:eastAsia="de-DE"/>
        </w:rPr>
        <w:t>. Die Inszenierung von</w:t>
      </w:r>
      <w:r>
        <w:rPr>
          <w:rFonts w:ascii="Calibri" w:hAnsi="Calibri" w:cs="Calibri"/>
          <w:color w:val="000000"/>
          <w:lang w:val="de-DE" w:eastAsia="de-DE"/>
        </w:rPr>
        <w:t xml:space="preserve"> </w:t>
      </w:r>
      <w:r w:rsidRPr="00D977FF">
        <w:rPr>
          <w:rFonts w:ascii="Calibri" w:hAnsi="Calibri" w:cs="Calibri"/>
          <w:color w:val="000000"/>
          <w:lang w:val="de-DE" w:eastAsia="de-DE"/>
        </w:rPr>
        <w:t xml:space="preserve">Francois Camus und das Zusammenspiel von Schauspiel und Musik machen das Stück zu einem emotionalen, fesselnden Erlebnis. Ein wunderbares Beispiel für Theaterkunst und die Kraft der Imagination. </w:t>
      </w:r>
      <w:r w:rsidR="00CC606E" w:rsidRPr="00CC606E">
        <w:rPr>
          <w:rFonts w:ascii="Calibri" w:hAnsi="Calibri" w:cs="Calibri"/>
          <w:color w:val="000000"/>
          <w:lang w:val="de-DE" w:eastAsia="de-DE"/>
        </w:rPr>
        <w:t xml:space="preserve">Natalie O'Hara ist in der Kategorie „Darsteller:in Schauspiel“ </w:t>
      </w:r>
      <w:r w:rsidR="00CC606E">
        <w:rPr>
          <w:rFonts w:ascii="Calibri" w:hAnsi="Calibri" w:cs="Calibri"/>
          <w:color w:val="000000"/>
          <w:lang w:val="de-DE" w:eastAsia="de-DE"/>
        </w:rPr>
        <w:t xml:space="preserve">nominiert für </w:t>
      </w:r>
      <w:r w:rsidR="00CC606E" w:rsidRPr="00CC606E">
        <w:rPr>
          <w:rFonts w:ascii="Calibri" w:hAnsi="Calibri" w:cs="Calibri"/>
          <w:color w:val="000000"/>
          <w:lang w:val="de-DE" w:eastAsia="de-DE"/>
        </w:rPr>
        <w:t>den Deutschen Theaterpreis „Der Faust“ 2023</w:t>
      </w:r>
      <w:r w:rsidR="00CC606E">
        <w:rPr>
          <w:rFonts w:ascii="Calibri" w:hAnsi="Calibri" w:cs="Calibri"/>
          <w:color w:val="000000"/>
          <w:lang w:val="de-DE" w:eastAsia="de-DE"/>
        </w:rPr>
        <w:t>.</w:t>
      </w:r>
    </w:p>
    <w:p w14:paraId="04F7036C" w14:textId="77777777" w:rsidR="00D94CF5" w:rsidRDefault="00D94CF5" w:rsidP="008763D3">
      <w:pPr>
        <w:shd w:val="clear" w:color="auto" w:fill="FFFFFF"/>
        <w:spacing w:after="0" w:line="240" w:lineRule="auto"/>
        <w:rPr>
          <w:rFonts w:ascii="Calibri" w:hAnsi="Calibri" w:cs="Calibri"/>
          <w:color w:val="000000"/>
          <w:lang w:val="de-DE" w:eastAsia="de-DE"/>
        </w:rPr>
      </w:pPr>
    </w:p>
    <w:p w14:paraId="0214921C" w14:textId="301E933E" w:rsidR="00D94CF5" w:rsidRDefault="001A664F" w:rsidP="00D94CF5">
      <w:pPr>
        <w:autoSpaceDE w:val="0"/>
        <w:autoSpaceDN w:val="0"/>
        <w:adjustRightInd w:val="0"/>
        <w:spacing w:line="240" w:lineRule="auto"/>
        <w:rPr>
          <w:rFonts w:ascii="Calibri" w:hAnsi="Calibri" w:cs="Calibri"/>
        </w:rPr>
      </w:pPr>
      <w:r>
        <w:rPr>
          <w:rFonts w:ascii="Calibri" w:hAnsi="Calibri" w:cs="Calibri"/>
        </w:rPr>
        <w:t>Und last but not least liest d</w:t>
      </w:r>
      <w:r w:rsidR="00D94CF5" w:rsidRPr="00AE2398">
        <w:rPr>
          <w:rFonts w:ascii="Calibri" w:hAnsi="Calibri" w:cs="Calibri"/>
        </w:rPr>
        <w:t xml:space="preserve">ie charismatische Schauspielerin </w:t>
      </w:r>
      <w:r w:rsidR="00D94CF5">
        <w:rPr>
          <w:rFonts w:ascii="Calibri" w:hAnsi="Calibri" w:cs="Calibri"/>
        </w:rPr>
        <w:t xml:space="preserve">Martina Gedeck </w:t>
      </w:r>
      <w:r w:rsidR="00D94CF5" w:rsidRPr="00AE2398">
        <w:rPr>
          <w:rFonts w:ascii="Calibri" w:hAnsi="Calibri" w:cs="Calibri"/>
        </w:rPr>
        <w:t>Stefan</w:t>
      </w:r>
      <w:r w:rsidR="00D94CF5">
        <w:rPr>
          <w:rFonts w:ascii="Calibri" w:hAnsi="Calibri" w:cs="Calibri"/>
        </w:rPr>
        <w:t xml:space="preserve"> </w:t>
      </w:r>
      <w:r w:rsidR="00D94CF5" w:rsidRPr="00AE2398">
        <w:rPr>
          <w:rFonts w:ascii="Calibri" w:hAnsi="Calibri" w:cs="Calibri"/>
        </w:rPr>
        <w:t>Zweigs</w:t>
      </w:r>
      <w:r w:rsidR="00D94CF5">
        <w:rPr>
          <w:rFonts w:ascii="Calibri" w:hAnsi="Calibri" w:cs="Calibri"/>
        </w:rPr>
        <w:t xml:space="preserve"> Novelle</w:t>
      </w:r>
      <w:r w:rsidR="00D94CF5" w:rsidRPr="00AE2398">
        <w:rPr>
          <w:rFonts w:ascii="Calibri" w:hAnsi="Calibri" w:cs="Calibri"/>
        </w:rPr>
        <w:t xml:space="preserve"> </w:t>
      </w:r>
      <w:r w:rsidR="00D94CF5" w:rsidRPr="005F3BCC">
        <w:rPr>
          <w:rFonts w:ascii="Calibri" w:hAnsi="Calibri" w:cs="Calibri"/>
          <w:b/>
          <w:bCs/>
        </w:rPr>
        <w:t>„Angst“</w:t>
      </w:r>
      <w:r>
        <w:rPr>
          <w:rFonts w:ascii="Calibri" w:hAnsi="Calibri" w:cs="Calibri"/>
        </w:rPr>
        <w:t>, in</w:t>
      </w:r>
      <w:r w:rsidR="00D94CF5">
        <w:rPr>
          <w:rFonts w:ascii="Calibri" w:hAnsi="Calibri" w:cs="Calibri"/>
        </w:rPr>
        <w:t xml:space="preserve"> der es um die Gefühle einer Ehebrecherin geht. </w:t>
      </w:r>
      <w:r w:rsidR="00D94CF5" w:rsidRPr="00AE2398">
        <w:rPr>
          <w:rFonts w:ascii="Calibri" w:hAnsi="Calibri" w:cs="Calibri"/>
        </w:rPr>
        <w:t>Ein besonderes Ereignis für ein literatur- und lesebegeistertes Publikum</w:t>
      </w:r>
      <w:r w:rsidR="00072192">
        <w:rPr>
          <w:rFonts w:ascii="Calibri" w:hAnsi="Calibri" w:cs="Calibri"/>
        </w:rPr>
        <w:t>.</w:t>
      </w:r>
    </w:p>
    <w:p w14:paraId="38C2D072" w14:textId="77777777" w:rsidR="00D45455" w:rsidRDefault="00D45455" w:rsidP="005F3BCC">
      <w:pPr>
        <w:autoSpaceDE w:val="0"/>
        <w:autoSpaceDN w:val="0"/>
        <w:adjustRightInd w:val="0"/>
        <w:spacing w:after="0" w:line="240" w:lineRule="auto"/>
        <w:rPr>
          <w:rFonts w:ascii="Calibri" w:hAnsi="Calibri" w:cs="Calibri"/>
          <w:b/>
          <w:bCs/>
          <w:lang w:val="de-DE" w:eastAsia="de-DE"/>
        </w:rPr>
      </w:pPr>
    </w:p>
    <w:p w14:paraId="01745500" w14:textId="3B0B3A27" w:rsidR="00B82E73" w:rsidRPr="005F3BCC" w:rsidRDefault="008311C7" w:rsidP="005F3BCC">
      <w:pPr>
        <w:autoSpaceDE w:val="0"/>
        <w:autoSpaceDN w:val="0"/>
        <w:adjustRightInd w:val="0"/>
        <w:spacing w:after="0" w:line="240" w:lineRule="auto"/>
        <w:rPr>
          <w:rFonts w:ascii="Calibri" w:hAnsi="Calibri" w:cs="Calibri"/>
          <w:lang w:val="de-DE" w:eastAsia="de-DE"/>
        </w:rPr>
      </w:pPr>
      <w:r w:rsidRPr="00AB6A61">
        <w:rPr>
          <w:rFonts w:ascii="Calibri" w:hAnsi="Calibri" w:cs="Calibri"/>
          <w:b/>
          <w:bCs/>
          <w:lang w:val="de-DE" w:eastAsia="de-DE"/>
        </w:rPr>
        <w:t>Michae</w:t>
      </w:r>
      <w:r w:rsidR="00AB6A61" w:rsidRPr="00AB6A61">
        <w:rPr>
          <w:rFonts w:ascii="Calibri" w:hAnsi="Calibri" w:cs="Calibri"/>
          <w:b/>
          <w:bCs/>
          <w:lang w:val="de-DE" w:eastAsia="de-DE"/>
        </w:rPr>
        <w:t>l Maertens</w:t>
      </w:r>
      <w:r w:rsidR="00B82E73" w:rsidRPr="00B82E73">
        <w:rPr>
          <w:rFonts w:ascii="Calibri" w:hAnsi="Calibri" w:cs="Calibri"/>
          <w:b/>
          <w:bCs/>
        </w:rPr>
        <w:t xml:space="preserve"> | </w:t>
      </w:r>
      <w:r w:rsidR="00AB6A61">
        <w:rPr>
          <w:rFonts w:ascii="Calibri" w:hAnsi="Calibri" w:cs="Calibri"/>
          <w:b/>
          <w:bCs/>
        </w:rPr>
        <w:t xml:space="preserve">Petra Morzé </w:t>
      </w:r>
      <w:r w:rsidR="00AB6A61" w:rsidRPr="00B82E73">
        <w:rPr>
          <w:rFonts w:ascii="Calibri" w:hAnsi="Calibri" w:cs="Calibri"/>
          <w:b/>
          <w:bCs/>
        </w:rPr>
        <w:t>|</w:t>
      </w:r>
      <w:r w:rsidR="00AB6A61">
        <w:rPr>
          <w:rFonts w:ascii="Calibri" w:hAnsi="Calibri" w:cs="Calibri"/>
          <w:b/>
          <w:bCs/>
        </w:rPr>
        <w:t xml:space="preserve"> Sina </w:t>
      </w:r>
      <w:r w:rsidR="00AB6A61" w:rsidRPr="00B82E73">
        <w:rPr>
          <w:rFonts w:ascii="Calibri" w:hAnsi="Calibri" w:cs="Calibri"/>
          <w:b/>
          <w:bCs/>
        </w:rPr>
        <w:t>|</w:t>
      </w:r>
      <w:r w:rsidR="00AB6A61">
        <w:rPr>
          <w:rFonts w:ascii="Calibri" w:hAnsi="Calibri" w:cs="Calibri"/>
          <w:b/>
          <w:bCs/>
        </w:rPr>
        <w:t>Bela Koreny</w:t>
      </w:r>
    </w:p>
    <w:p w14:paraId="66ED9F30" w14:textId="26D369D8" w:rsidR="00B82E73" w:rsidRPr="00B82E73" w:rsidRDefault="00AB6A61"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„Glik und Zores“</w:t>
      </w:r>
    </w:p>
    <w:p w14:paraId="4500EB80" w14:textId="23BA94FD" w:rsidR="00B82E73" w:rsidRPr="00B82E73" w:rsidRDefault="00AB6A61"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2</w:t>
      </w:r>
      <w:r w:rsidR="00B82E73" w:rsidRPr="00B82E73">
        <w:rPr>
          <w:rFonts w:ascii="Calibri" w:hAnsi="Calibri" w:cs="Calibri"/>
        </w:rPr>
        <w:t>.</w:t>
      </w:r>
      <w:r>
        <w:rPr>
          <w:rFonts w:ascii="Calibri" w:hAnsi="Calibri" w:cs="Calibri"/>
        </w:rPr>
        <w:t>3</w:t>
      </w:r>
      <w:r w:rsidR="00B82E73" w:rsidRPr="00B82E73">
        <w:rPr>
          <w:rFonts w:ascii="Calibri" w:hAnsi="Calibri" w:cs="Calibri"/>
        </w:rPr>
        <w:t>.202</w:t>
      </w:r>
      <w:r w:rsidR="00586BDF">
        <w:rPr>
          <w:rFonts w:ascii="Calibri" w:hAnsi="Calibri" w:cs="Calibri"/>
        </w:rPr>
        <w:t>4</w:t>
      </w:r>
      <w:r w:rsidR="00B82E73" w:rsidRPr="00B82E73">
        <w:rPr>
          <w:rFonts w:ascii="Calibri" w:hAnsi="Calibri" w:cs="Calibri"/>
        </w:rPr>
        <w:t xml:space="preserve"> 19:30 Uhr</w:t>
      </w:r>
    </w:p>
    <w:p w14:paraId="4F57647E"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rPr>
      </w:pPr>
    </w:p>
    <w:p w14:paraId="2E7429BF" w14:textId="45CE9FBB" w:rsidR="00B82E73" w:rsidRPr="00B82E73" w:rsidRDefault="00333419" w:rsidP="00B82E73">
      <w:pPr>
        <w:widowControl w:val="0"/>
        <w:autoSpaceDE w:val="0"/>
        <w:autoSpaceDN w:val="0"/>
        <w:adjustRightInd w:val="0"/>
        <w:spacing w:after="0" w:line="267" w:lineRule="exact"/>
        <w:ind w:right="-20"/>
        <w:rPr>
          <w:rFonts w:ascii="Calibri" w:hAnsi="Calibri" w:cs="Calibri"/>
          <w:b/>
          <w:bCs/>
        </w:rPr>
      </w:pPr>
      <w:r>
        <w:rPr>
          <w:rFonts w:ascii="Calibri" w:hAnsi="Calibri" w:cs="Calibri"/>
          <w:b/>
          <w:bCs/>
        </w:rPr>
        <w:t>Miguel Herz-Kestranek</w:t>
      </w:r>
    </w:p>
    <w:p w14:paraId="39723F5B" w14:textId="7BB140CD" w:rsidR="00B82E73" w:rsidRPr="00B82E73" w:rsidRDefault="00B82E73" w:rsidP="00B82E73">
      <w:pPr>
        <w:widowControl w:val="0"/>
        <w:autoSpaceDE w:val="0"/>
        <w:autoSpaceDN w:val="0"/>
        <w:adjustRightInd w:val="0"/>
        <w:spacing w:after="0" w:line="267" w:lineRule="exact"/>
        <w:ind w:right="-20"/>
        <w:rPr>
          <w:rFonts w:ascii="Calibri" w:hAnsi="Calibri" w:cs="Calibri"/>
        </w:rPr>
      </w:pPr>
      <w:r w:rsidRPr="00B82E73">
        <w:rPr>
          <w:rFonts w:ascii="Calibri" w:hAnsi="Calibri" w:cs="Calibri"/>
        </w:rPr>
        <w:t>„</w:t>
      </w:r>
      <w:r w:rsidR="00333419">
        <w:rPr>
          <w:rFonts w:ascii="Calibri" w:hAnsi="Calibri" w:cs="Calibri"/>
        </w:rPr>
        <w:t>Meschugge</w:t>
      </w:r>
      <w:r w:rsidR="00BA3118">
        <w:rPr>
          <w:rFonts w:ascii="Calibri" w:hAnsi="Calibri" w:cs="Calibri"/>
        </w:rPr>
        <w:t xml:space="preserve"> &amp; Co“</w:t>
      </w:r>
    </w:p>
    <w:p w14:paraId="6EF55E06" w14:textId="6A91C90A" w:rsidR="00B82E73" w:rsidRPr="00B82E73" w:rsidRDefault="00BA3118"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7</w:t>
      </w:r>
      <w:r w:rsidR="00B82E73" w:rsidRPr="00B82E73">
        <w:rPr>
          <w:rFonts w:ascii="Calibri" w:hAnsi="Calibri" w:cs="Calibri"/>
        </w:rPr>
        <w:t>.3.202</w:t>
      </w:r>
      <w:r>
        <w:rPr>
          <w:rFonts w:ascii="Calibri" w:hAnsi="Calibri" w:cs="Calibri"/>
        </w:rPr>
        <w:t>4</w:t>
      </w:r>
      <w:r w:rsidR="00B82E73" w:rsidRPr="00B82E73">
        <w:rPr>
          <w:rFonts w:ascii="Calibri" w:hAnsi="Calibri" w:cs="Calibri"/>
        </w:rPr>
        <w:t xml:space="preserve"> 19.30 Uhr</w:t>
      </w:r>
    </w:p>
    <w:p w14:paraId="5624EF75"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rPr>
      </w:pPr>
    </w:p>
    <w:p w14:paraId="62034F44" w14:textId="0714538D" w:rsidR="00B82E73" w:rsidRPr="00B82E73" w:rsidRDefault="00F0525B" w:rsidP="00B82E73">
      <w:pPr>
        <w:widowControl w:val="0"/>
        <w:autoSpaceDE w:val="0"/>
        <w:autoSpaceDN w:val="0"/>
        <w:adjustRightInd w:val="0"/>
        <w:spacing w:after="0" w:line="267" w:lineRule="exact"/>
        <w:ind w:right="-20"/>
        <w:rPr>
          <w:rFonts w:ascii="Calibri" w:hAnsi="Calibri" w:cs="Calibri"/>
          <w:b/>
          <w:bCs/>
        </w:rPr>
      </w:pPr>
      <w:r>
        <w:rPr>
          <w:rFonts w:ascii="Calibri" w:hAnsi="Calibri" w:cs="Calibri"/>
          <w:b/>
          <w:bCs/>
        </w:rPr>
        <w:t>DOTA</w:t>
      </w:r>
      <w:r w:rsidR="00B82E73" w:rsidRPr="00B82E73">
        <w:rPr>
          <w:rFonts w:ascii="Calibri" w:hAnsi="Calibri" w:cs="Calibri"/>
          <w:b/>
          <w:bCs/>
        </w:rPr>
        <w:t xml:space="preserve"> </w:t>
      </w:r>
    </w:p>
    <w:p w14:paraId="3404D5E5" w14:textId="110CDBE3" w:rsidR="00B82E73" w:rsidRPr="00B82E73" w:rsidRDefault="0006188D"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„DOTA singt Kaléko“</w:t>
      </w:r>
    </w:p>
    <w:p w14:paraId="388E8523" w14:textId="5CB78335" w:rsidR="00B82E73" w:rsidRPr="00B82E73" w:rsidRDefault="0006188D"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9</w:t>
      </w:r>
      <w:r w:rsidR="00B82E73" w:rsidRPr="00B82E73">
        <w:rPr>
          <w:rFonts w:ascii="Calibri" w:hAnsi="Calibri" w:cs="Calibri"/>
        </w:rPr>
        <w:t>.3.202</w:t>
      </w:r>
      <w:r>
        <w:rPr>
          <w:rFonts w:ascii="Calibri" w:hAnsi="Calibri" w:cs="Calibri"/>
        </w:rPr>
        <w:t>4</w:t>
      </w:r>
      <w:r w:rsidR="00B82E73" w:rsidRPr="00B82E73">
        <w:rPr>
          <w:rFonts w:ascii="Calibri" w:hAnsi="Calibri" w:cs="Calibri"/>
        </w:rPr>
        <w:t xml:space="preserve"> 19.30 Uhr</w:t>
      </w:r>
    </w:p>
    <w:p w14:paraId="4E966C7A"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rPr>
      </w:pPr>
    </w:p>
    <w:p w14:paraId="7BCC5936" w14:textId="31D5F76E" w:rsidR="00B82E73" w:rsidRPr="00B82E73" w:rsidRDefault="00F56B65" w:rsidP="00B82E73">
      <w:pPr>
        <w:widowControl w:val="0"/>
        <w:autoSpaceDE w:val="0"/>
        <w:autoSpaceDN w:val="0"/>
        <w:adjustRightInd w:val="0"/>
        <w:spacing w:after="0" w:line="267" w:lineRule="exact"/>
        <w:ind w:right="-20"/>
        <w:rPr>
          <w:rFonts w:ascii="Calibri" w:hAnsi="Calibri" w:cs="Calibri"/>
          <w:b/>
          <w:bCs/>
        </w:rPr>
      </w:pPr>
      <w:r>
        <w:rPr>
          <w:rFonts w:ascii="Calibri" w:hAnsi="Calibri" w:cs="Calibri"/>
          <w:b/>
          <w:bCs/>
        </w:rPr>
        <w:t xml:space="preserve">Natalie </w:t>
      </w:r>
      <w:r w:rsidR="005E569D">
        <w:rPr>
          <w:rFonts w:ascii="Calibri" w:hAnsi="Calibri" w:cs="Calibri"/>
          <w:b/>
          <w:bCs/>
        </w:rPr>
        <w:t xml:space="preserve">O´Hara </w:t>
      </w:r>
    </w:p>
    <w:p w14:paraId="6987651A" w14:textId="53DE6E26" w:rsidR="00B82E73" w:rsidRPr="00B82E73" w:rsidRDefault="005E569D"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„Alice – Spiel um dein Leben“</w:t>
      </w:r>
    </w:p>
    <w:p w14:paraId="3C6AFD6B" w14:textId="1184A81C" w:rsidR="001E708E" w:rsidRDefault="005E569D"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14.-16</w:t>
      </w:r>
      <w:r w:rsidR="00B82E73" w:rsidRPr="00B82E73">
        <w:rPr>
          <w:rFonts w:ascii="Calibri" w:hAnsi="Calibri" w:cs="Calibri"/>
        </w:rPr>
        <w:t>.3.202</w:t>
      </w:r>
      <w:r w:rsidR="008637AD">
        <w:rPr>
          <w:rFonts w:ascii="Calibri" w:hAnsi="Calibri" w:cs="Calibri"/>
        </w:rPr>
        <w:t>4</w:t>
      </w:r>
      <w:r w:rsidR="00B82E73" w:rsidRPr="00B82E73">
        <w:rPr>
          <w:rFonts w:ascii="Calibri" w:hAnsi="Calibri" w:cs="Calibri"/>
        </w:rPr>
        <w:t xml:space="preserve"> 19.30 Uhr</w:t>
      </w:r>
    </w:p>
    <w:p w14:paraId="7DB890FB" w14:textId="77777777" w:rsidR="008637AD" w:rsidRDefault="008637AD" w:rsidP="00B82E73">
      <w:pPr>
        <w:widowControl w:val="0"/>
        <w:autoSpaceDE w:val="0"/>
        <w:autoSpaceDN w:val="0"/>
        <w:adjustRightInd w:val="0"/>
        <w:spacing w:after="0" w:line="267" w:lineRule="exact"/>
        <w:ind w:right="-20"/>
        <w:rPr>
          <w:rFonts w:ascii="Calibri" w:hAnsi="Calibri" w:cs="Calibri"/>
        </w:rPr>
      </w:pPr>
    </w:p>
    <w:p w14:paraId="648D88BF" w14:textId="7881FB11" w:rsidR="008637AD" w:rsidRDefault="006E0F0F" w:rsidP="00B82E73">
      <w:pPr>
        <w:widowControl w:val="0"/>
        <w:autoSpaceDE w:val="0"/>
        <w:autoSpaceDN w:val="0"/>
        <w:adjustRightInd w:val="0"/>
        <w:spacing w:after="0" w:line="267" w:lineRule="exact"/>
        <w:ind w:right="-20"/>
        <w:rPr>
          <w:rFonts w:ascii="Calibri" w:hAnsi="Calibri" w:cs="Calibri"/>
          <w:b/>
          <w:bCs/>
        </w:rPr>
      </w:pPr>
      <w:r w:rsidRPr="00D45455">
        <w:rPr>
          <w:rFonts w:ascii="Calibri" w:hAnsi="Calibri" w:cs="Calibri"/>
          <w:b/>
          <w:bCs/>
        </w:rPr>
        <w:t>Martina Gedeck</w:t>
      </w:r>
      <w:r>
        <w:rPr>
          <w:rFonts w:ascii="Calibri" w:hAnsi="Calibri" w:cs="Calibri"/>
        </w:rPr>
        <w:t xml:space="preserve"> </w:t>
      </w:r>
    </w:p>
    <w:p w14:paraId="55E0AEEC" w14:textId="2FD12318" w:rsidR="006E0F0F" w:rsidRDefault="006E0F0F"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liest „Angst“ von Stefan Zweig</w:t>
      </w:r>
      <w:r>
        <w:rPr>
          <w:rFonts w:ascii="Calibri" w:hAnsi="Calibri" w:cs="Calibri"/>
        </w:rPr>
        <w:br/>
        <w:t>20.3.2024</w:t>
      </w:r>
      <w:r w:rsidR="00D45455">
        <w:rPr>
          <w:rFonts w:ascii="Calibri" w:hAnsi="Calibri" w:cs="Calibri"/>
        </w:rPr>
        <w:t xml:space="preserve"> 19.30 Uhr</w:t>
      </w:r>
    </w:p>
    <w:p w14:paraId="683826D1"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b/>
          <w:highlight w:val="yellow"/>
        </w:rPr>
      </w:pPr>
    </w:p>
    <w:p w14:paraId="0569D097" w14:textId="77777777" w:rsidR="00D45455" w:rsidRDefault="00D45455" w:rsidP="00796186">
      <w:pPr>
        <w:widowControl w:val="0"/>
        <w:autoSpaceDE w:val="0"/>
        <w:autoSpaceDN w:val="0"/>
        <w:adjustRightInd w:val="0"/>
        <w:spacing w:after="0" w:line="240" w:lineRule="auto"/>
        <w:ind w:right="-20"/>
        <w:rPr>
          <w:rFonts w:ascii="Calibri" w:hAnsi="Calibri" w:cs="Calibri"/>
          <w:spacing w:val="1"/>
        </w:rPr>
      </w:pPr>
    </w:p>
    <w:p w14:paraId="44F717F2" w14:textId="77777777" w:rsidR="00D45455" w:rsidRDefault="00D45455" w:rsidP="00796186">
      <w:pPr>
        <w:widowControl w:val="0"/>
        <w:autoSpaceDE w:val="0"/>
        <w:autoSpaceDN w:val="0"/>
        <w:adjustRightInd w:val="0"/>
        <w:spacing w:after="0" w:line="240" w:lineRule="auto"/>
        <w:ind w:right="-20"/>
        <w:rPr>
          <w:rFonts w:ascii="Calibri" w:hAnsi="Calibri" w:cs="Calibri"/>
          <w:spacing w:val="1"/>
        </w:rPr>
      </w:pPr>
    </w:p>
    <w:p w14:paraId="6F88D85F" w14:textId="4773EA7A" w:rsidR="00482500" w:rsidRPr="00B82E73" w:rsidRDefault="00482500" w:rsidP="00796186">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K</w:t>
      </w:r>
      <w:r w:rsidRPr="00B82E73">
        <w:rPr>
          <w:rFonts w:ascii="Calibri" w:hAnsi="Calibri" w:cs="Calibri"/>
        </w:rPr>
        <w:t>art</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spacing w:val="1"/>
        </w:rPr>
        <w:t>v</w:t>
      </w:r>
      <w:r w:rsidRPr="00B82E73">
        <w:rPr>
          <w:rFonts w:ascii="Calibri" w:hAnsi="Calibri" w:cs="Calibri"/>
          <w:spacing w:val="-1"/>
        </w:rPr>
        <w:t>o</w:t>
      </w:r>
      <w:r w:rsidRPr="00B82E73">
        <w:rPr>
          <w:rFonts w:ascii="Calibri" w:hAnsi="Calibri" w:cs="Calibri"/>
          <w:spacing w:val="-5"/>
        </w:rPr>
        <w:t>r</w:t>
      </w:r>
      <w:r w:rsidRPr="00B82E73">
        <w:rPr>
          <w:rFonts w:ascii="Calibri" w:hAnsi="Calibri" w:cs="Calibri"/>
          <w:spacing w:val="1"/>
        </w:rPr>
        <w:t>ve</w:t>
      </w:r>
      <w:r w:rsidRPr="00B82E73">
        <w:rPr>
          <w:rFonts w:ascii="Calibri" w:hAnsi="Calibri" w:cs="Calibri"/>
          <w:spacing w:val="-3"/>
        </w:rPr>
        <w:t>r</w:t>
      </w:r>
      <w:r w:rsidRPr="00B82E73">
        <w:rPr>
          <w:rFonts w:ascii="Calibri" w:hAnsi="Calibri" w:cs="Calibri"/>
        </w:rPr>
        <w:t>ka</w:t>
      </w:r>
      <w:r w:rsidRPr="00B82E73">
        <w:rPr>
          <w:rFonts w:ascii="Calibri" w:hAnsi="Calibri" w:cs="Calibri"/>
          <w:spacing w:val="-3"/>
        </w:rPr>
        <w:t>uf</w:t>
      </w:r>
      <w:r w:rsidRPr="00B82E73">
        <w:rPr>
          <w:rFonts w:ascii="Calibri" w:hAnsi="Calibri" w:cs="Calibri"/>
        </w:rPr>
        <w:t>:</w:t>
      </w:r>
      <w:r w:rsidRPr="00B82E73">
        <w:rPr>
          <w:rFonts w:ascii="Calibri" w:hAnsi="Calibri" w:cs="Calibri"/>
        </w:rPr>
        <w:tab/>
      </w:r>
      <w:r w:rsidRPr="00B82E73">
        <w:rPr>
          <w:rFonts w:ascii="Calibri" w:hAnsi="Calibri" w:cs="Calibri"/>
          <w:spacing w:val="1"/>
        </w:rPr>
        <w:t>1</w:t>
      </w:r>
      <w:r w:rsidRPr="00B82E73">
        <w:rPr>
          <w:rFonts w:ascii="Calibri" w:hAnsi="Calibri" w:cs="Calibri"/>
          <w:spacing w:val="-2"/>
        </w:rPr>
        <w:t>0</w:t>
      </w:r>
      <w:r w:rsidRPr="00B82E73">
        <w:rPr>
          <w:rFonts w:ascii="Calibri" w:hAnsi="Calibri" w:cs="Calibri"/>
          <w:spacing w:val="1"/>
        </w:rPr>
        <w:t>4</w:t>
      </w:r>
      <w:r w:rsidRPr="00B82E73">
        <w:rPr>
          <w:rFonts w:ascii="Calibri" w:hAnsi="Calibri" w:cs="Calibri"/>
        </w:rPr>
        <w:t>0</w:t>
      </w:r>
      <w:r w:rsidRPr="00B82E73">
        <w:rPr>
          <w:rFonts w:ascii="Calibri" w:hAnsi="Calibri" w:cs="Calibri"/>
          <w:spacing w:val="-1"/>
        </w:rPr>
        <w:t xml:space="preserve"> </w:t>
      </w:r>
      <w:r w:rsidRPr="00B82E73">
        <w:rPr>
          <w:rFonts w:ascii="Calibri" w:hAnsi="Calibri" w:cs="Calibri"/>
        </w:rPr>
        <w:t>W</w:t>
      </w:r>
      <w:r w:rsidRPr="00B82E73">
        <w:rPr>
          <w:rFonts w:ascii="Calibri" w:hAnsi="Calibri" w:cs="Calibri"/>
          <w:spacing w:val="-3"/>
        </w:rPr>
        <w:t>i</w:t>
      </w:r>
      <w:r w:rsidRPr="00B82E73">
        <w:rPr>
          <w:rFonts w:ascii="Calibri" w:hAnsi="Calibri" w:cs="Calibri"/>
          <w:spacing w:val="-2"/>
        </w:rPr>
        <w:t>e</w:t>
      </w:r>
      <w:r w:rsidRPr="00B82E73">
        <w:rPr>
          <w:rFonts w:ascii="Calibri" w:hAnsi="Calibri" w:cs="Calibri"/>
          <w:spacing w:val="-1"/>
        </w:rPr>
        <w:t>n</w:t>
      </w:r>
      <w:r w:rsidRPr="00B82E73">
        <w:rPr>
          <w:rFonts w:ascii="Calibri" w:hAnsi="Calibri" w:cs="Calibri"/>
        </w:rPr>
        <w:t>,</w:t>
      </w:r>
      <w:r w:rsidRPr="00B82E73">
        <w:rPr>
          <w:rFonts w:ascii="Calibri" w:hAnsi="Calibri" w:cs="Calibri"/>
          <w:spacing w:val="1"/>
        </w:rPr>
        <w:t xml:space="preserve"> </w:t>
      </w:r>
      <w:r w:rsidRPr="00B82E73">
        <w:rPr>
          <w:rFonts w:ascii="Calibri" w:hAnsi="Calibri" w:cs="Calibri"/>
          <w:spacing w:val="-1"/>
        </w:rPr>
        <w:t>A</w:t>
      </w:r>
      <w:r w:rsidRPr="00B82E73">
        <w:rPr>
          <w:rFonts w:ascii="Calibri" w:hAnsi="Calibri" w:cs="Calibri"/>
        </w:rPr>
        <w:t>r</w:t>
      </w:r>
      <w:r w:rsidRPr="00B82E73">
        <w:rPr>
          <w:rFonts w:ascii="Calibri" w:hAnsi="Calibri" w:cs="Calibri"/>
          <w:spacing w:val="-5"/>
        </w:rPr>
        <w:t>g</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rPr>
        <w:t>t</w:t>
      </w:r>
      <w:r w:rsidRPr="00B82E73">
        <w:rPr>
          <w:rFonts w:ascii="Calibri" w:hAnsi="Calibri" w:cs="Calibri"/>
          <w:spacing w:val="-3"/>
        </w:rPr>
        <w:t>i</w:t>
      </w:r>
      <w:r w:rsidRPr="00B82E73">
        <w:rPr>
          <w:rFonts w:ascii="Calibri" w:hAnsi="Calibri" w:cs="Calibri"/>
          <w:spacing w:val="-1"/>
        </w:rPr>
        <w:t>n</w:t>
      </w:r>
      <w:r w:rsidRPr="00B82E73">
        <w:rPr>
          <w:rFonts w:ascii="Calibri" w:hAnsi="Calibri" w:cs="Calibri"/>
        </w:rPr>
        <w:t>i</w:t>
      </w:r>
      <w:r w:rsidRPr="00B82E73">
        <w:rPr>
          <w:rFonts w:ascii="Calibri" w:hAnsi="Calibri" w:cs="Calibri"/>
          <w:spacing w:val="1"/>
        </w:rPr>
        <w:t>e</w:t>
      </w:r>
      <w:r w:rsidRPr="00B82E73">
        <w:rPr>
          <w:rFonts w:ascii="Calibri" w:hAnsi="Calibri" w:cs="Calibri"/>
          <w:spacing w:val="-3"/>
        </w:rPr>
        <w:t>r</w:t>
      </w:r>
      <w:r w:rsidRPr="00B82E73">
        <w:rPr>
          <w:rFonts w:ascii="Calibri" w:hAnsi="Calibri" w:cs="Calibri"/>
        </w:rPr>
        <w:t>s</w:t>
      </w:r>
      <w:r w:rsidRPr="00B82E73">
        <w:rPr>
          <w:rFonts w:ascii="Calibri" w:hAnsi="Calibri" w:cs="Calibri"/>
          <w:spacing w:val="-2"/>
        </w:rPr>
        <w:t>t</w:t>
      </w:r>
      <w:r w:rsidRPr="00B82E73">
        <w:rPr>
          <w:rFonts w:ascii="Calibri" w:hAnsi="Calibri" w:cs="Calibri"/>
          <w:spacing w:val="-3"/>
        </w:rPr>
        <w:t>r</w:t>
      </w:r>
      <w:r w:rsidRPr="00B82E73">
        <w:rPr>
          <w:rFonts w:ascii="Calibri" w:hAnsi="Calibri" w:cs="Calibri"/>
          <w:spacing w:val="-7"/>
        </w:rPr>
        <w:t>a</w:t>
      </w:r>
      <w:r w:rsidRPr="00B82E73">
        <w:rPr>
          <w:rFonts w:ascii="Calibri" w:hAnsi="Calibri" w:cs="Calibri"/>
          <w:spacing w:val="1"/>
        </w:rPr>
        <w:t>ß</w:t>
      </w:r>
      <w:r w:rsidRPr="00B82E73">
        <w:rPr>
          <w:rFonts w:ascii="Calibri" w:hAnsi="Calibri" w:cs="Calibri"/>
        </w:rPr>
        <w:t>e</w:t>
      </w:r>
      <w:r w:rsidRPr="00B82E73">
        <w:rPr>
          <w:rFonts w:ascii="Calibri" w:hAnsi="Calibri" w:cs="Calibri"/>
          <w:spacing w:val="1"/>
        </w:rPr>
        <w:t xml:space="preserve"> </w:t>
      </w:r>
      <w:r w:rsidRPr="00B82E73">
        <w:rPr>
          <w:rFonts w:ascii="Calibri" w:hAnsi="Calibri" w:cs="Calibri"/>
          <w:spacing w:val="-2"/>
        </w:rPr>
        <w:t>3</w:t>
      </w:r>
      <w:r w:rsidRPr="00B82E73">
        <w:rPr>
          <w:rFonts w:ascii="Calibri" w:hAnsi="Calibri" w:cs="Calibri"/>
        </w:rPr>
        <w:t>7</w:t>
      </w:r>
    </w:p>
    <w:p w14:paraId="6FE1A0EE" w14:textId="77777777" w:rsidR="00482500" w:rsidRPr="00B82E73" w:rsidRDefault="00796186" w:rsidP="00796186">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ab/>
      </w:r>
      <w:r w:rsidRPr="00B82E73">
        <w:rPr>
          <w:rFonts w:ascii="Calibri" w:hAnsi="Calibri" w:cs="Calibri"/>
          <w:spacing w:val="1"/>
        </w:rPr>
        <w:tab/>
      </w:r>
      <w:r w:rsidRPr="00B82E73">
        <w:rPr>
          <w:rFonts w:ascii="Calibri" w:hAnsi="Calibri" w:cs="Calibri"/>
          <w:spacing w:val="1"/>
        </w:rPr>
        <w:tab/>
      </w:r>
      <w:r w:rsidR="00482500" w:rsidRPr="00B82E73">
        <w:rPr>
          <w:rFonts w:ascii="Calibri" w:hAnsi="Calibri" w:cs="Calibri"/>
          <w:spacing w:val="1"/>
        </w:rPr>
        <w:t>vo</w:t>
      </w:r>
      <w:r w:rsidR="00482500" w:rsidRPr="00B82E73">
        <w:rPr>
          <w:rFonts w:ascii="Calibri" w:hAnsi="Calibri" w:cs="Calibri"/>
        </w:rPr>
        <w:t>n</w:t>
      </w:r>
      <w:r w:rsidR="00482500" w:rsidRPr="00B82E73">
        <w:rPr>
          <w:rFonts w:ascii="Calibri" w:hAnsi="Calibri" w:cs="Calibri"/>
          <w:spacing w:val="-3"/>
        </w:rPr>
        <w:t xml:space="preserve"> </w:t>
      </w:r>
      <w:r w:rsidR="00482500" w:rsidRPr="00B82E73">
        <w:rPr>
          <w:rFonts w:ascii="Calibri" w:hAnsi="Calibri" w:cs="Calibri"/>
          <w:spacing w:val="-4"/>
        </w:rPr>
        <w:t>M</w:t>
      </w:r>
      <w:r w:rsidR="00482500" w:rsidRPr="00B82E73">
        <w:rPr>
          <w:rFonts w:ascii="Calibri" w:hAnsi="Calibri" w:cs="Calibri"/>
          <w:spacing w:val="-1"/>
        </w:rPr>
        <w:t>on</w:t>
      </w:r>
      <w:r w:rsidR="00482500" w:rsidRPr="00B82E73">
        <w:rPr>
          <w:rFonts w:ascii="Calibri" w:hAnsi="Calibri" w:cs="Calibri"/>
        </w:rPr>
        <w:t xml:space="preserve">tag </w:t>
      </w:r>
      <w:r w:rsidR="00482500" w:rsidRPr="00B82E73">
        <w:rPr>
          <w:rFonts w:ascii="Calibri" w:hAnsi="Calibri" w:cs="Calibri"/>
          <w:spacing w:val="-3"/>
        </w:rPr>
        <w:t>bi</w:t>
      </w:r>
      <w:r w:rsidR="00482500" w:rsidRPr="00B82E73">
        <w:rPr>
          <w:rFonts w:ascii="Calibri" w:hAnsi="Calibri" w:cs="Calibri"/>
        </w:rPr>
        <w:t>s</w:t>
      </w:r>
      <w:r w:rsidR="00482500" w:rsidRPr="00B82E73">
        <w:rPr>
          <w:rFonts w:ascii="Calibri" w:hAnsi="Calibri" w:cs="Calibri"/>
          <w:spacing w:val="1"/>
        </w:rPr>
        <w:t xml:space="preserve"> </w:t>
      </w:r>
      <w:r w:rsidR="00482500" w:rsidRPr="00B82E73">
        <w:rPr>
          <w:rFonts w:ascii="Calibri" w:hAnsi="Calibri" w:cs="Calibri"/>
          <w:spacing w:val="-1"/>
        </w:rPr>
        <w:t>S</w:t>
      </w:r>
      <w:r w:rsidR="00482500" w:rsidRPr="00B82E73">
        <w:rPr>
          <w:rFonts w:ascii="Calibri" w:hAnsi="Calibri" w:cs="Calibri"/>
          <w:spacing w:val="-5"/>
        </w:rPr>
        <w:t>a</w:t>
      </w:r>
      <w:r w:rsidR="00482500" w:rsidRPr="00B82E73">
        <w:rPr>
          <w:rFonts w:ascii="Calibri" w:hAnsi="Calibri" w:cs="Calibri"/>
          <w:spacing w:val="1"/>
        </w:rPr>
        <w:t>m</w:t>
      </w:r>
      <w:r w:rsidR="00482500" w:rsidRPr="00B82E73">
        <w:rPr>
          <w:rFonts w:ascii="Calibri" w:hAnsi="Calibri" w:cs="Calibri"/>
          <w:spacing w:val="-2"/>
        </w:rPr>
        <w:t>s</w:t>
      </w:r>
      <w:r w:rsidR="00482500" w:rsidRPr="00B82E73">
        <w:rPr>
          <w:rFonts w:ascii="Calibri" w:hAnsi="Calibri" w:cs="Calibri"/>
        </w:rPr>
        <w:t>tag</w:t>
      </w:r>
      <w:r w:rsidR="00482500" w:rsidRPr="00B82E73">
        <w:rPr>
          <w:rFonts w:ascii="Calibri" w:hAnsi="Calibri" w:cs="Calibri"/>
          <w:spacing w:val="-7"/>
        </w:rPr>
        <w:t xml:space="preserve"> </w:t>
      </w:r>
      <w:r w:rsidR="00482500" w:rsidRPr="00B82E73">
        <w:rPr>
          <w:rFonts w:ascii="Calibri" w:hAnsi="Calibri" w:cs="Calibri"/>
          <w:spacing w:val="-1"/>
        </w:rPr>
        <w:t>vo</w:t>
      </w:r>
      <w:r w:rsidR="00482500" w:rsidRPr="00B82E73">
        <w:rPr>
          <w:rFonts w:ascii="Calibri" w:hAnsi="Calibri" w:cs="Calibri"/>
        </w:rPr>
        <w:t xml:space="preserve">n </w:t>
      </w:r>
      <w:r w:rsidR="00482500" w:rsidRPr="00B82E73">
        <w:rPr>
          <w:rFonts w:ascii="Calibri" w:hAnsi="Calibri" w:cs="Calibri"/>
          <w:spacing w:val="1"/>
        </w:rPr>
        <w:t>13</w:t>
      </w:r>
      <w:r w:rsidR="00482500" w:rsidRPr="00B82E73">
        <w:rPr>
          <w:rFonts w:ascii="Calibri" w:hAnsi="Calibri" w:cs="Calibri"/>
          <w:spacing w:val="-3"/>
        </w:rPr>
        <w:t>.</w:t>
      </w:r>
      <w:r w:rsidR="00482500" w:rsidRPr="00B82E73">
        <w:rPr>
          <w:rFonts w:ascii="Calibri" w:hAnsi="Calibri" w:cs="Calibri"/>
          <w:spacing w:val="1"/>
        </w:rPr>
        <w:t>0</w:t>
      </w:r>
      <w:r w:rsidR="00482500" w:rsidRPr="00B82E73">
        <w:rPr>
          <w:rFonts w:ascii="Calibri" w:hAnsi="Calibri" w:cs="Calibri"/>
        </w:rPr>
        <w:t>0</w:t>
      </w:r>
      <w:r w:rsidR="00482500" w:rsidRPr="00B82E73">
        <w:rPr>
          <w:rFonts w:ascii="Calibri" w:hAnsi="Calibri" w:cs="Calibri"/>
          <w:spacing w:val="2"/>
        </w:rPr>
        <w:t xml:space="preserve"> </w:t>
      </w:r>
      <w:r w:rsidR="00482500" w:rsidRPr="00B82E73">
        <w:rPr>
          <w:rFonts w:ascii="Calibri" w:hAnsi="Calibri" w:cs="Calibri"/>
          <w:spacing w:val="-1"/>
        </w:rPr>
        <w:t>b</w:t>
      </w:r>
      <w:r w:rsidR="00482500" w:rsidRPr="00B82E73">
        <w:rPr>
          <w:rFonts w:ascii="Calibri" w:hAnsi="Calibri" w:cs="Calibri"/>
        </w:rPr>
        <w:t>is</w:t>
      </w:r>
      <w:r w:rsidR="00482500" w:rsidRPr="00B82E73">
        <w:rPr>
          <w:rFonts w:ascii="Calibri" w:hAnsi="Calibri" w:cs="Calibri"/>
          <w:spacing w:val="-2"/>
        </w:rPr>
        <w:t xml:space="preserve"> </w:t>
      </w:r>
      <w:r w:rsidR="00482500" w:rsidRPr="00B82E73">
        <w:rPr>
          <w:rFonts w:ascii="Calibri" w:hAnsi="Calibri" w:cs="Calibri"/>
          <w:spacing w:val="-4"/>
        </w:rPr>
        <w:t>1</w:t>
      </w:r>
      <w:r w:rsidR="00482500" w:rsidRPr="00B82E73">
        <w:rPr>
          <w:rFonts w:ascii="Calibri" w:hAnsi="Calibri" w:cs="Calibri"/>
          <w:spacing w:val="-2"/>
        </w:rPr>
        <w:t>8</w:t>
      </w:r>
      <w:r w:rsidR="00482500" w:rsidRPr="00B82E73">
        <w:rPr>
          <w:rFonts w:ascii="Calibri" w:hAnsi="Calibri" w:cs="Calibri"/>
          <w:spacing w:val="-1"/>
        </w:rPr>
        <w:t>.</w:t>
      </w:r>
      <w:r w:rsidR="00482500" w:rsidRPr="00B82E73">
        <w:rPr>
          <w:rFonts w:ascii="Calibri" w:hAnsi="Calibri" w:cs="Calibri"/>
          <w:spacing w:val="-4"/>
        </w:rPr>
        <w:t>0</w:t>
      </w:r>
      <w:r w:rsidR="00482500" w:rsidRPr="00B82E73">
        <w:rPr>
          <w:rFonts w:ascii="Calibri" w:hAnsi="Calibri" w:cs="Calibri"/>
        </w:rPr>
        <w:t>0</w:t>
      </w:r>
      <w:r w:rsidR="00482500" w:rsidRPr="00B82E73">
        <w:rPr>
          <w:rFonts w:ascii="Calibri" w:hAnsi="Calibri" w:cs="Calibri"/>
          <w:spacing w:val="4"/>
        </w:rPr>
        <w:t xml:space="preserve"> </w:t>
      </w:r>
      <w:r w:rsidR="00482500" w:rsidRPr="00B82E73">
        <w:rPr>
          <w:rFonts w:ascii="Calibri" w:hAnsi="Calibri" w:cs="Calibri"/>
          <w:spacing w:val="-5"/>
        </w:rPr>
        <w:t>U</w:t>
      </w:r>
      <w:r w:rsidR="00482500" w:rsidRPr="00B82E73">
        <w:rPr>
          <w:rFonts w:ascii="Calibri" w:hAnsi="Calibri" w:cs="Calibri"/>
          <w:spacing w:val="-1"/>
        </w:rPr>
        <w:t>h</w:t>
      </w:r>
      <w:r w:rsidR="00482500" w:rsidRPr="00B82E73">
        <w:rPr>
          <w:rFonts w:ascii="Calibri" w:hAnsi="Calibri" w:cs="Calibri"/>
        </w:rPr>
        <w:t>r</w:t>
      </w:r>
    </w:p>
    <w:p w14:paraId="3DE7C45F" w14:textId="77777777" w:rsidR="00482500" w:rsidRPr="00B82E73" w:rsidRDefault="00796186" w:rsidP="00796186">
      <w:pPr>
        <w:widowControl w:val="0"/>
        <w:autoSpaceDE w:val="0"/>
        <w:autoSpaceDN w:val="0"/>
        <w:adjustRightInd w:val="0"/>
        <w:spacing w:after="0" w:line="264" w:lineRule="exact"/>
        <w:ind w:right="-20"/>
        <w:rPr>
          <w:rFonts w:ascii="Calibri" w:hAnsi="Calibri" w:cs="Calibri"/>
        </w:rPr>
      </w:pPr>
      <w:r w:rsidRPr="00B82E73">
        <w:rPr>
          <w:rFonts w:ascii="Calibri" w:hAnsi="Calibri" w:cs="Calibri"/>
          <w:spacing w:val="1"/>
          <w:position w:val="1"/>
        </w:rPr>
        <w:tab/>
      </w:r>
      <w:r w:rsidRPr="00B82E73">
        <w:rPr>
          <w:rFonts w:ascii="Calibri" w:hAnsi="Calibri" w:cs="Calibri"/>
          <w:spacing w:val="1"/>
          <w:position w:val="1"/>
        </w:rPr>
        <w:tab/>
      </w:r>
      <w:r w:rsidRPr="00B82E73">
        <w:rPr>
          <w:rFonts w:ascii="Calibri" w:hAnsi="Calibri" w:cs="Calibri"/>
          <w:spacing w:val="1"/>
          <w:position w:val="1"/>
        </w:rPr>
        <w:tab/>
      </w:r>
      <w:r w:rsidR="00482500" w:rsidRPr="00B82E73">
        <w:rPr>
          <w:rFonts w:ascii="Calibri" w:hAnsi="Calibri" w:cs="Calibri"/>
          <w:spacing w:val="1"/>
          <w:position w:val="1"/>
        </w:rPr>
        <w:t>K</w:t>
      </w:r>
      <w:r w:rsidR="00482500" w:rsidRPr="00B82E73">
        <w:rPr>
          <w:rFonts w:ascii="Calibri" w:hAnsi="Calibri" w:cs="Calibri"/>
          <w:position w:val="1"/>
        </w:rPr>
        <w:t>art</w:t>
      </w:r>
      <w:r w:rsidR="00482500" w:rsidRPr="00B82E73">
        <w:rPr>
          <w:rFonts w:ascii="Calibri" w:hAnsi="Calibri" w:cs="Calibri"/>
          <w:spacing w:val="1"/>
          <w:position w:val="1"/>
        </w:rPr>
        <w:t>e</w:t>
      </w:r>
      <w:r w:rsidR="00482500" w:rsidRPr="00B82E73">
        <w:rPr>
          <w:rFonts w:ascii="Calibri" w:hAnsi="Calibri" w:cs="Calibri"/>
          <w:position w:val="1"/>
        </w:rPr>
        <w:t xml:space="preserve">n </w:t>
      </w:r>
      <w:r w:rsidR="00482500" w:rsidRPr="00B82E73">
        <w:rPr>
          <w:rFonts w:ascii="Calibri" w:hAnsi="Calibri" w:cs="Calibri"/>
          <w:spacing w:val="-3"/>
          <w:position w:val="1"/>
        </w:rPr>
        <w:t>H</w:t>
      </w:r>
      <w:r w:rsidR="00482500" w:rsidRPr="00B82E73">
        <w:rPr>
          <w:rFonts w:ascii="Calibri" w:hAnsi="Calibri" w:cs="Calibri"/>
          <w:spacing w:val="1"/>
          <w:position w:val="1"/>
        </w:rPr>
        <w:t>o</w:t>
      </w:r>
      <w:r w:rsidR="00482500" w:rsidRPr="00B82E73">
        <w:rPr>
          <w:rFonts w:ascii="Calibri" w:hAnsi="Calibri" w:cs="Calibri"/>
          <w:position w:val="1"/>
        </w:rPr>
        <w:t>tli</w:t>
      </w:r>
      <w:r w:rsidR="00482500" w:rsidRPr="00B82E73">
        <w:rPr>
          <w:rFonts w:ascii="Calibri" w:hAnsi="Calibri" w:cs="Calibri"/>
          <w:spacing w:val="-3"/>
          <w:position w:val="1"/>
        </w:rPr>
        <w:t>n</w:t>
      </w:r>
      <w:r w:rsidR="00482500" w:rsidRPr="00B82E73">
        <w:rPr>
          <w:rFonts w:ascii="Calibri" w:hAnsi="Calibri" w:cs="Calibri"/>
          <w:spacing w:val="-2"/>
          <w:position w:val="1"/>
        </w:rPr>
        <w:t>e</w:t>
      </w:r>
      <w:r w:rsidR="00482500" w:rsidRPr="00B82E73">
        <w:rPr>
          <w:rFonts w:ascii="Calibri" w:hAnsi="Calibri" w:cs="Calibri"/>
          <w:position w:val="1"/>
        </w:rPr>
        <w:t>:</w:t>
      </w:r>
      <w:r w:rsidR="00482500" w:rsidRPr="00B82E73">
        <w:rPr>
          <w:rFonts w:ascii="Calibri" w:hAnsi="Calibri" w:cs="Calibri"/>
          <w:spacing w:val="-1"/>
          <w:position w:val="1"/>
        </w:rPr>
        <w:t xml:space="preserve"> </w:t>
      </w:r>
      <w:r w:rsidR="00482500" w:rsidRPr="00B82E73">
        <w:rPr>
          <w:rFonts w:ascii="Calibri" w:hAnsi="Calibri" w:cs="Calibri"/>
          <w:spacing w:val="-4"/>
          <w:position w:val="1"/>
        </w:rPr>
        <w:t>0</w:t>
      </w:r>
      <w:r w:rsidR="00482500" w:rsidRPr="00B82E73">
        <w:rPr>
          <w:rFonts w:ascii="Calibri" w:hAnsi="Calibri" w:cs="Calibri"/>
          <w:spacing w:val="1"/>
          <w:position w:val="1"/>
        </w:rPr>
        <w:t>1/</w:t>
      </w:r>
      <w:r w:rsidR="00482500" w:rsidRPr="00B82E73">
        <w:rPr>
          <w:rFonts w:ascii="Calibri" w:hAnsi="Calibri" w:cs="Calibri"/>
          <w:spacing w:val="-4"/>
          <w:position w:val="1"/>
        </w:rPr>
        <w:t>5</w:t>
      </w:r>
      <w:r w:rsidR="00482500" w:rsidRPr="00B82E73">
        <w:rPr>
          <w:rFonts w:ascii="Calibri" w:hAnsi="Calibri" w:cs="Calibri"/>
          <w:spacing w:val="-1"/>
          <w:position w:val="1"/>
        </w:rPr>
        <w:t>0</w:t>
      </w:r>
      <w:r w:rsidR="00482500" w:rsidRPr="00B82E73">
        <w:rPr>
          <w:rFonts w:ascii="Calibri" w:hAnsi="Calibri" w:cs="Calibri"/>
          <w:position w:val="1"/>
        </w:rPr>
        <w:t>1</w:t>
      </w:r>
      <w:r w:rsidR="00482500" w:rsidRPr="00B82E73">
        <w:rPr>
          <w:rFonts w:ascii="Calibri" w:hAnsi="Calibri" w:cs="Calibri"/>
          <w:spacing w:val="-1"/>
          <w:position w:val="1"/>
        </w:rPr>
        <w:t xml:space="preserve"> </w:t>
      </w:r>
      <w:r w:rsidR="00482500" w:rsidRPr="00B82E73">
        <w:rPr>
          <w:rFonts w:ascii="Calibri" w:hAnsi="Calibri" w:cs="Calibri"/>
          <w:spacing w:val="-2"/>
          <w:position w:val="1"/>
        </w:rPr>
        <w:t>6</w:t>
      </w:r>
      <w:r w:rsidR="00482500" w:rsidRPr="00B82E73">
        <w:rPr>
          <w:rFonts w:ascii="Calibri" w:hAnsi="Calibri" w:cs="Calibri"/>
          <w:spacing w:val="-4"/>
          <w:position w:val="1"/>
        </w:rPr>
        <w:t>5</w:t>
      </w:r>
      <w:r w:rsidR="00482500" w:rsidRPr="00B82E73">
        <w:rPr>
          <w:rFonts w:ascii="Calibri" w:hAnsi="Calibri" w:cs="Calibri"/>
          <w:spacing w:val="-1"/>
          <w:position w:val="1"/>
        </w:rPr>
        <w:t>/</w:t>
      </w:r>
      <w:r w:rsidR="0013012F" w:rsidRPr="00B82E73">
        <w:rPr>
          <w:rFonts w:ascii="Calibri" w:hAnsi="Calibri" w:cs="Calibri"/>
          <w:spacing w:val="-1"/>
          <w:position w:val="1"/>
        </w:rPr>
        <w:t>1</w:t>
      </w:r>
      <w:r w:rsidR="00482500" w:rsidRPr="00B82E73">
        <w:rPr>
          <w:rFonts w:ascii="Calibri" w:hAnsi="Calibri" w:cs="Calibri"/>
          <w:spacing w:val="1"/>
          <w:position w:val="1"/>
        </w:rPr>
        <w:t>3306</w:t>
      </w:r>
    </w:p>
    <w:p w14:paraId="7F65385D" w14:textId="77777777" w:rsidR="00482500" w:rsidRPr="00B82E73" w:rsidRDefault="00796186" w:rsidP="0050050C">
      <w:pPr>
        <w:widowControl w:val="0"/>
        <w:autoSpaceDE w:val="0"/>
        <w:autoSpaceDN w:val="0"/>
        <w:adjustRightInd w:val="0"/>
        <w:spacing w:before="12" w:after="0" w:line="265" w:lineRule="exact"/>
        <w:ind w:right="-20"/>
        <w:rPr>
          <w:rFonts w:ascii="Calibri" w:hAnsi="Calibri" w:cs="Calibri"/>
          <w:color w:val="000000"/>
        </w:rPr>
      </w:pPr>
      <w:r w:rsidRPr="00B82E73">
        <w:tab/>
      </w:r>
      <w:r w:rsidRPr="00B82E73">
        <w:tab/>
      </w:r>
      <w:r w:rsidRPr="00B82E73">
        <w:tab/>
      </w:r>
      <w:hyperlink r:id="rId7" w:history="1">
        <w:r w:rsidR="00482500" w:rsidRPr="00B82E73">
          <w:rPr>
            <w:rFonts w:ascii="Calibri" w:hAnsi="Calibri" w:cs="Calibri"/>
            <w:color w:val="0000FF"/>
            <w:u w:val="single"/>
          </w:rPr>
          <w:t>ww</w:t>
        </w:r>
        <w:r w:rsidR="00482500" w:rsidRPr="00B82E73">
          <w:rPr>
            <w:rFonts w:ascii="Calibri" w:hAnsi="Calibri" w:cs="Calibri"/>
            <w:color w:val="0000FF"/>
            <w:spacing w:val="-2"/>
            <w:u w:val="single"/>
          </w:rPr>
          <w:t>w</w:t>
        </w:r>
        <w:r w:rsidR="00482500" w:rsidRPr="00B82E73">
          <w:rPr>
            <w:rFonts w:ascii="Calibri" w:hAnsi="Calibri" w:cs="Calibri"/>
            <w:color w:val="0000FF"/>
            <w:spacing w:val="-3"/>
            <w:u w:val="single"/>
          </w:rPr>
          <w:t>.</w:t>
        </w:r>
        <w:r w:rsidR="00482500" w:rsidRPr="00B82E73">
          <w:rPr>
            <w:rFonts w:ascii="Calibri" w:hAnsi="Calibri" w:cs="Calibri"/>
            <w:color w:val="0000FF"/>
            <w:spacing w:val="-2"/>
            <w:u w:val="single"/>
          </w:rPr>
          <w:t>a</w:t>
        </w:r>
        <w:r w:rsidR="00482500" w:rsidRPr="00B82E73">
          <w:rPr>
            <w:rFonts w:ascii="Calibri" w:hAnsi="Calibri" w:cs="Calibri"/>
            <w:color w:val="0000FF"/>
            <w:u w:val="single"/>
          </w:rPr>
          <w:t>k</w:t>
        </w:r>
        <w:r w:rsidR="00482500" w:rsidRPr="00B82E73">
          <w:rPr>
            <w:rFonts w:ascii="Calibri" w:hAnsi="Calibri" w:cs="Calibri"/>
            <w:color w:val="0000FF"/>
            <w:spacing w:val="-6"/>
            <w:u w:val="single"/>
          </w:rPr>
          <w:t>z</w:t>
        </w:r>
        <w:r w:rsidR="00482500" w:rsidRPr="00B82E73">
          <w:rPr>
            <w:rFonts w:ascii="Calibri" w:hAnsi="Calibri" w:cs="Calibri"/>
            <w:color w:val="0000FF"/>
            <w:u w:val="single"/>
          </w:rPr>
          <w:t>e</w:t>
        </w:r>
        <w:r w:rsidR="00482500" w:rsidRPr="00B82E73">
          <w:rPr>
            <w:rFonts w:ascii="Calibri" w:hAnsi="Calibri" w:cs="Calibri"/>
            <w:color w:val="0000FF"/>
            <w:spacing w:val="-1"/>
            <w:u w:val="single"/>
          </w:rPr>
          <w:t>n</w:t>
        </w:r>
        <w:r w:rsidR="00482500" w:rsidRPr="00B82E73">
          <w:rPr>
            <w:rFonts w:ascii="Calibri" w:hAnsi="Calibri" w:cs="Calibri"/>
            <w:color w:val="0000FF"/>
            <w:u w:val="single"/>
          </w:rPr>
          <w:t>t.at</w:t>
        </w:r>
      </w:hyperlink>
    </w:p>
    <w:p w14:paraId="4F4F834B" w14:textId="30F35199" w:rsidR="002073B8" w:rsidRDefault="002073B8">
      <w:pPr>
        <w:rPr>
          <w:rFonts w:ascii="Calibri" w:eastAsia="Calibri" w:hAnsi="Calibri"/>
          <w:b/>
          <w:lang w:eastAsia="en-US"/>
        </w:rPr>
      </w:pPr>
      <w:r>
        <w:rPr>
          <w:rFonts w:ascii="Calibri" w:eastAsia="Calibri" w:hAnsi="Calibri"/>
          <w:b/>
          <w:lang w:eastAsia="en-US"/>
        </w:rPr>
        <w:br w:type="page"/>
      </w:r>
    </w:p>
    <w:p w14:paraId="018E1C73"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3CCC8EC0"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59C3B9BC"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11F335D2"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39E6EA4A"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069EBF7D"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1D072731" w14:textId="77777777" w:rsidR="00442EA5" w:rsidRPr="007E70F1" w:rsidRDefault="00442EA5" w:rsidP="00442EA5">
      <w:pPr>
        <w:autoSpaceDE w:val="0"/>
        <w:autoSpaceDN w:val="0"/>
        <w:adjustRightInd w:val="0"/>
        <w:spacing w:after="0" w:line="240" w:lineRule="auto"/>
        <w:rPr>
          <w:rFonts w:ascii="Calibri" w:hAnsi="Calibri" w:cs="Calibri"/>
          <w:b/>
          <w:bCs/>
          <w:iCs/>
        </w:rPr>
      </w:pPr>
      <w:r w:rsidRPr="007E70F1">
        <w:rPr>
          <w:rFonts w:ascii="Calibri" w:hAnsi="Calibri"/>
          <w:b/>
          <w:bCs/>
          <w:iCs/>
        </w:rPr>
        <w:t>Glik und Zores</w:t>
      </w:r>
    </w:p>
    <w:p w14:paraId="36774FFA" w14:textId="77777777" w:rsidR="00442EA5" w:rsidRDefault="00442EA5" w:rsidP="00442EA5">
      <w:pPr>
        <w:autoSpaceDE w:val="0"/>
        <w:autoSpaceDN w:val="0"/>
        <w:adjustRightInd w:val="0"/>
        <w:spacing w:after="0" w:line="240" w:lineRule="auto"/>
        <w:rPr>
          <w:rFonts w:ascii="Calibri" w:hAnsi="Calibri" w:cs="Calibri"/>
        </w:rPr>
      </w:pPr>
      <w:r w:rsidRPr="007E70F1">
        <w:rPr>
          <w:rFonts w:ascii="Calibri" w:hAnsi="Calibri" w:cs="Calibri"/>
        </w:rPr>
        <w:t>M</w:t>
      </w:r>
      <w:r>
        <w:rPr>
          <w:rFonts w:ascii="Calibri" w:hAnsi="Calibri" w:cs="Calibri"/>
        </w:rPr>
        <w:t xml:space="preserve">ichael Maertens - </w:t>
      </w:r>
      <w:r w:rsidRPr="007E70F1">
        <w:rPr>
          <w:rFonts w:ascii="Calibri" w:hAnsi="Calibri" w:cs="Calibri"/>
        </w:rPr>
        <w:t>P</w:t>
      </w:r>
      <w:r>
        <w:rPr>
          <w:rFonts w:ascii="Calibri" w:hAnsi="Calibri" w:cs="Calibri"/>
        </w:rPr>
        <w:t xml:space="preserve">etra Morzé – </w:t>
      </w:r>
      <w:r w:rsidRPr="007E70F1">
        <w:rPr>
          <w:rFonts w:ascii="Calibri" w:hAnsi="Calibri" w:cs="Calibri"/>
        </w:rPr>
        <w:t>S</w:t>
      </w:r>
      <w:r>
        <w:rPr>
          <w:rFonts w:ascii="Calibri" w:hAnsi="Calibri" w:cs="Calibri"/>
        </w:rPr>
        <w:t>ina - Bela Koreny</w:t>
      </w:r>
      <w:r>
        <w:rPr>
          <w:rFonts w:ascii="Calibri" w:hAnsi="Calibri" w:cs="Calibri"/>
        </w:rPr>
        <w:br/>
      </w:r>
    </w:p>
    <w:p w14:paraId="04AD388A" w14:textId="77777777" w:rsidR="00442EA5" w:rsidRDefault="00442EA5" w:rsidP="00442EA5">
      <w:pPr>
        <w:autoSpaceDE w:val="0"/>
        <w:autoSpaceDN w:val="0"/>
        <w:adjustRightInd w:val="0"/>
        <w:spacing w:line="240" w:lineRule="auto"/>
        <w:rPr>
          <w:rFonts w:ascii="Calibri" w:hAnsi="Calibri" w:cs="Calibri"/>
        </w:rPr>
      </w:pPr>
    </w:p>
    <w:p w14:paraId="045EBF3B" w14:textId="4EB2A51A" w:rsidR="00442EA5" w:rsidRPr="007E70F1" w:rsidRDefault="00C625CB" w:rsidP="00442EA5">
      <w:pPr>
        <w:autoSpaceDE w:val="0"/>
        <w:autoSpaceDN w:val="0"/>
        <w:adjustRightInd w:val="0"/>
        <w:spacing w:line="240" w:lineRule="auto"/>
        <w:rPr>
          <w:rFonts w:ascii="Calibri" w:hAnsi="Calibri" w:cs="Calibri"/>
        </w:rPr>
      </w:pPr>
      <w:r>
        <w:rPr>
          <w:noProof/>
        </w:rPr>
        <w:drawing>
          <wp:anchor distT="0" distB="0" distL="114300" distR="114300" simplePos="0" relativeHeight="251685888" behindDoc="0" locked="0" layoutInCell="1" allowOverlap="1" wp14:anchorId="38AF120A" wp14:editId="0F9FBAE6">
            <wp:simplePos x="0" y="0"/>
            <wp:positionH relativeFrom="margin">
              <wp:align>left</wp:align>
            </wp:positionH>
            <wp:positionV relativeFrom="margin">
              <wp:posOffset>1847230</wp:posOffset>
            </wp:positionV>
            <wp:extent cx="2480645" cy="179156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0645" cy="1791562"/>
                    </a:xfrm>
                    <a:prstGeom prst="rect">
                      <a:avLst/>
                    </a:prstGeom>
                  </pic:spPr>
                </pic:pic>
              </a:graphicData>
            </a:graphic>
          </wp:anchor>
        </w:drawing>
      </w:r>
      <w:r w:rsidR="00442EA5" w:rsidRPr="007E70F1">
        <w:rPr>
          <w:rFonts w:ascii="Calibri" w:hAnsi="Calibri" w:cs="Calibri"/>
        </w:rPr>
        <w:t>D</w:t>
      </w:r>
      <w:r w:rsidR="00442EA5">
        <w:rPr>
          <w:rFonts w:ascii="Calibri" w:hAnsi="Calibri" w:cs="Calibri"/>
        </w:rPr>
        <w:t xml:space="preserve">ieser spezielle </w:t>
      </w:r>
      <w:r w:rsidR="00442EA5" w:rsidRPr="007E70F1">
        <w:rPr>
          <w:rFonts w:ascii="Calibri" w:hAnsi="Calibri" w:cs="Calibri"/>
        </w:rPr>
        <w:t>Abend</w:t>
      </w:r>
      <w:r w:rsidR="00442EA5">
        <w:rPr>
          <w:rFonts w:ascii="Calibri" w:hAnsi="Calibri" w:cs="Calibri"/>
        </w:rPr>
        <w:t>, von Bela Koreny gestaltet,</w:t>
      </w:r>
      <w:r w:rsidR="00442EA5" w:rsidRPr="007E70F1">
        <w:rPr>
          <w:rFonts w:ascii="Calibri" w:hAnsi="Calibri" w:cs="Calibri"/>
        </w:rPr>
        <w:t xml:space="preserve"> legt den Schwerpunkt auf die außergewöhnlichen Persönlichkeiten</w:t>
      </w:r>
      <w:r w:rsidR="00442EA5">
        <w:rPr>
          <w:rFonts w:ascii="Calibri" w:hAnsi="Calibri" w:cs="Calibri"/>
        </w:rPr>
        <w:t xml:space="preserve"> </w:t>
      </w:r>
      <w:r w:rsidR="00442EA5" w:rsidRPr="007E70F1">
        <w:rPr>
          <w:rFonts w:ascii="Calibri" w:hAnsi="Calibri" w:cs="Calibri"/>
        </w:rPr>
        <w:t>Ephraim Kishon, Georg Kreisler, Erich Fried und Anton Kuh</w:t>
      </w:r>
      <w:r w:rsidR="00442EA5">
        <w:rPr>
          <w:rFonts w:ascii="Calibri" w:hAnsi="Calibri" w:cs="Calibri"/>
        </w:rPr>
        <w:t>.</w:t>
      </w:r>
    </w:p>
    <w:p w14:paraId="41DAFDA5" w14:textId="0D4EBEE6" w:rsidR="00442EA5" w:rsidRPr="007E70F1" w:rsidRDefault="00442EA5" w:rsidP="00442EA5">
      <w:pPr>
        <w:autoSpaceDE w:val="0"/>
        <w:autoSpaceDN w:val="0"/>
        <w:adjustRightInd w:val="0"/>
        <w:spacing w:line="240" w:lineRule="auto"/>
        <w:rPr>
          <w:rFonts w:ascii="Calibri" w:hAnsi="Calibri" w:cs="Calibri"/>
        </w:rPr>
      </w:pPr>
      <w:r w:rsidRPr="007E70F1">
        <w:rPr>
          <w:rFonts w:ascii="Calibri" w:hAnsi="Calibri" w:cs="Calibri"/>
        </w:rPr>
        <w:t>Mit dabei sind Michael Maertens, Petra Morzè und Sina.</w:t>
      </w:r>
      <w:r>
        <w:rPr>
          <w:rFonts w:ascii="Calibri" w:hAnsi="Calibri" w:cs="Calibri"/>
        </w:rPr>
        <w:t xml:space="preserve"> </w:t>
      </w:r>
      <w:r w:rsidRPr="007E70F1">
        <w:rPr>
          <w:rFonts w:ascii="Calibri" w:hAnsi="Calibri" w:cs="Calibri"/>
        </w:rPr>
        <w:t xml:space="preserve">Es werden bekannte und beliebte Lieder und Texte wie z.B. </w:t>
      </w:r>
      <w:r>
        <w:rPr>
          <w:rFonts w:ascii="Calibri" w:hAnsi="Calibri" w:cs="Calibri"/>
        </w:rPr>
        <w:t>„A</w:t>
      </w:r>
      <w:r w:rsidRPr="007E70F1">
        <w:rPr>
          <w:rFonts w:ascii="Calibri" w:hAnsi="Calibri" w:cs="Calibri"/>
        </w:rPr>
        <w:t>lte Tränen</w:t>
      </w:r>
      <w:r>
        <w:rPr>
          <w:rFonts w:ascii="Calibri" w:hAnsi="Calibri" w:cs="Calibri"/>
        </w:rPr>
        <w:t>“</w:t>
      </w:r>
      <w:r w:rsidRPr="007E70F1">
        <w:rPr>
          <w:rFonts w:ascii="Calibri" w:hAnsi="Calibri" w:cs="Calibri"/>
        </w:rPr>
        <w:t xml:space="preserve">, </w:t>
      </w:r>
      <w:r>
        <w:rPr>
          <w:rFonts w:ascii="Calibri" w:hAnsi="Calibri" w:cs="Calibri"/>
        </w:rPr>
        <w:t>„</w:t>
      </w:r>
      <w:r w:rsidR="00B23537" w:rsidRPr="00B23537">
        <w:rPr>
          <w:rFonts w:ascii="Calibri" w:hAnsi="Calibri" w:cs="Calibri"/>
        </w:rPr>
        <w:t>Frau Schmidt</w:t>
      </w:r>
      <w:r>
        <w:rPr>
          <w:rFonts w:ascii="Calibri" w:hAnsi="Calibri" w:cs="Calibri"/>
        </w:rPr>
        <w:t>“</w:t>
      </w:r>
      <w:r w:rsidRPr="007E70F1">
        <w:rPr>
          <w:rFonts w:ascii="Calibri" w:hAnsi="Calibri" w:cs="Calibri"/>
        </w:rPr>
        <w:t>,</w:t>
      </w:r>
      <w:r>
        <w:rPr>
          <w:rFonts w:ascii="Calibri" w:hAnsi="Calibri" w:cs="Calibri"/>
        </w:rPr>
        <w:t xml:space="preserve"> </w:t>
      </w:r>
      <w:r w:rsidRPr="007E70F1">
        <w:rPr>
          <w:rFonts w:ascii="Calibri" w:hAnsi="Calibri" w:cs="Calibri"/>
        </w:rPr>
        <w:t>oder das weltberühmte Lied „Ich hab' vielleicht noch nie geliebt“ zu hören sein.</w:t>
      </w:r>
    </w:p>
    <w:p w14:paraId="09417A29" w14:textId="7DD1CD10" w:rsidR="00442EA5" w:rsidRPr="007E70F1" w:rsidRDefault="00442EA5" w:rsidP="00442EA5">
      <w:pPr>
        <w:autoSpaceDE w:val="0"/>
        <w:autoSpaceDN w:val="0"/>
        <w:adjustRightInd w:val="0"/>
        <w:spacing w:line="240" w:lineRule="auto"/>
        <w:rPr>
          <w:rFonts w:ascii="Calibri" w:hAnsi="Calibri" w:cs="Calibri"/>
        </w:rPr>
      </w:pPr>
      <w:r w:rsidRPr="007E70F1">
        <w:rPr>
          <w:rFonts w:ascii="Calibri" w:hAnsi="Calibri" w:cs="Calibri"/>
        </w:rPr>
        <w:t>Die Texte von K</w:t>
      </w:r>
      <w:r>
        <w:rPr>
          <w:rFonts w:ascii="Calibri" w:hAnsi="Calibri" w:cs="Calibri"/>
        </w:rPr>
        <w:t>i</w:t>
      </w:r>
      <w:r w:rsidRPr="007E70F1">
        <w:rPr>
          <w:rFonts w:ascii="Calibri" w:hAnsi="Calibri" w:cs="Calibri"/>
        </w:rPr>
        <w:t xml:space="preserve">shon </w:t>
      </w:r>
      <w:r>
        <w:rPr>
          <w:rFonts w:ascii="Calibri" w:hAnsi="Calibri" w:cs="Calibri"/>
        </w:rPr>
        <w:t xml:space="preserve">erinnern </w:t>
      </w:r>
      <w:r w:rsidRPr="007E70F1">
        <w:rPr>
          <w:rFonts w:ascii="Calibri" w:hAnsi="Calibri" w:cs="Calibri"/>
        </w:rPr>
        <w:t>an den erfolgreichsten Satiriker des 20.</w:t>
      </w:r>
      <w:r>
        <w:rPr>
          <w:rFonts w:ascii="Calibri" w:hAnsi="Calibri" w:cs="Calibri"/>
        </w:rPr>
        <w:t xml:space="preserve"> </w:t>
      </w:r>
      <w:r w:rsidRPr="007E70F1">
        <w:rPr>
          <w:rFonts w:ascii="Calibri" w:hAnsi="Calibri" w:cs="Calibri"/>
        </w:rPr>
        <w:t>Jahrhunderts, der dieses Jahr seinen 100. Geburtstag feiert.</w:t>
      </w:r>
      <w:r>
        <w:rPr>
          <w:rFonts w:ascii="Calibri" w:hAnsi="Calibri" w:cs="Calibri"/>
        </w:rPr>
        <w:t xml:space="preserve"> </w:t>
      </w:r>
      <w:r w:rsidRPr="007E70F1">
        <w:rPr>
          <w:rFonts w:ascii="Calibri" w:hAnsi="Calibri" w:cs="Calibri"/>
        </w:rPr>
        <w:t>Bela Koreny widmet den Abend aber auch</w:t>
      </w:r>
      <w:r w:rsidR="00400132">
        <w:rPr>
          <w:rFonts w:ascii="Calibri" w:hAnsi="Calibri" w:cs="Calibri"/>
        </w:rPr>
        <w:t xml:space="preserve"> </w:t>
      </w:r>
      <w:r w:rsidRPr="007E70F1">
        <w:rPr>
          <w:rFonts w:ascii="Calibri" w:hAnsi="Calibri" w:cs="Calibri"/>
        </w:rPr>
        <w:t>der leider viel zu jung verstorben</w:t>
      </w:r>
      <w:r>
        <w:rPr>
          <w:rFonts w:ascii="Calibri" w:hAnsi="Calibri" w:cs="Calibri"/>
        </w:rPr>
        <w:t xml:space="preserve"> </w:t>
      </w:r>
      <w:r w:rsidRPr="007E70F1">
        <w:rPr>
          <w:rFonts w:ascii="Calibri" w:hAnsi="Calibri" w:cs="Calibri"/>
        </w:rPr>
        <w:t>Ausnahmekünstlerin Amy Winehouse. Auch ihre Lieder haben die Herzen vieler</w:t>
      </w:r>
      <w:r>
        <w:rPr>
          <w:rFonts w:ascii="Calibri" w:hAnsi="Calibri" w:cs="Calibri"/>
        </w:rPr>
        <w:t xml:space="preserve"> </w:t>
      </w:r>
      <w:r w:rsidRPr="007E70F1">
        <w:rPr>
          <w:rFonts w:ascii="Calibri" w:hAnsi="Calibri" w:cs="Calibri"/>
        </w:rPr>
        <w:t>Menschen berührt.</w:t>
      </w:r>
    </w:p>
    <w:p w14:paraId="2FF83ADB" w14:textId="77777777" w:rsidR="00442EA5" w:rsidRDefault="00442EA5" w:rsidP="00442EA5">
      <w:pPr>
        <w:autoSpaceDE w:val="0"/>
        <w:autoSpaceDN w:val="0"/>
        <w:adjustRightInd w:val="0"/>
        <w:spacing w:line="240" w:lineRule="auto"/>
        <w:rPr>
          <w:rFonts w:ascii="Calibri" w:hAnsi="Calibri" w:cs="Calibri"/>
        </w:rPr>
      </w:pPr>
      <w:r w:rsidRPr="007E70F1">
        <w:rPr>
          <w:rFonts w:ascii="Calibri" w:hAnsi="Calibri" w:cs="Calibri"/>
        </w:rPr>
        <w:t>Tiefsinniger Humor, reichlich Sprachwitz und großartige Musik sind garantiert</w:t>
      </w:r>
      <w:r>
        <w:rPr>
          <w:rFonts w:ascii="Calibri" w:hAnsi="Calibri" w:cs="Calibri"/>
        </w:rPr>
        <w:t>.</w:t>
      </w:r>
    </w:p>
    <w:p w14:paraId="60F6B3BB" w14:textId="77777777" w:rsidR="00442EA5" w:rsidRPr="00A460AA" w:rsidRDefault="00442EA5" w:rsidP="00442EA5">
      <w:pPr>
        <w:autoSpaceDE w:val="0"/>
        <w:autoSpaceDN w:val="0"/>
        <w:adjustRightInd w:val="0"/>
        <w:spacing w:after="0" w:line="240" w:lineRule="auto"/>
        <w:rPr>
          <w:rFonts w:ascii="Calibri" w:hAnsi="Calibri" w:cs="Calibri"/>
        </w:rPr>
      </w:pPr>
    </w:p>
    <w:p w14:paraId="7359F468" w14:textId="77777777" w:rsidR="00442EA5" w:rsidRPr="00E6536C" w:rsidRDefault="00442EA5" w:rsidP="00442EA5">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 xml:space="preserve">2.3.2024 </w:t>
      </w:r>
    </w:p>
    <w:p w14:paraId="5D023410" w14:textId="77777777" w:rsidR="00442EA5" w:rsidRPr="000C7962" w:rsidRDefault="00442EA5" w:rsidP="00442EA5">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19.30</w:t>
      </w:r>
      <w:r w:rsidRPr="000C7962">
        <w:rPr>
          <w:rFonts w:ascii="Calibri" w:eastAsia="Calibri" w:hAnsi="Calibri"/>
          <w:lang w:eastAsia="en-US"/>
        </w:rPr>
        <w:t xml:space="preserve"> Uhr</w:t>
      </w:r>
    </w:p>
    <w:p w14:paraId="38943470" w14:textId="77777777" w:rsidR="00442EA5" w:rsidRPr="000C7962" w:rsidRDefault="00442EA5" w:rsidP="00442EA5">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 xml:space="preserve">44,-/39,-/34.-/29.- </w:t>
      </w:r>
    </w:p>
    <w:p w14:paraId="3D714A5E" w14:textId="77777777" w:rsidR="00775025" w:rsidRDefault="00775025" w:rsidP="00B82E73">
      <w:pPr>
        <w:autoSpaceDE w:val="0"/>
        <w:autoSpaceDN w:val="0"/>
        <w:adjustRightInd w:val="0"/>
        <w:spacing w:after="0" w:line="240" w:lineRule="auto"/>
        <w:rPr>
          <w:rFonts w:ascii="Calibri" w:eastAsia="Calibri" w:hAnsi="Calibri"/>
          <w:b/>
          <w:lang w:eastAsia="en-US"/>
        </w:rPr>
      </w:pPr>
    </w:p>
    <w:p w14:paraId="5A28C32B" w14:textId="2B14C311" w:rsidR="00C625CB" w:rsidRDefault="00B82E73" w:rsidP="00C625CB">
      <w:pPr>
        <w:autoSpaceDE w:val="0"/>
        <w:autoSpaceDN w:val="0"/>
        <w:adjustRightInd w:val="0"/>
        <w:spacing w:after="0" w:line="240" w:lineRule="auto"/>
        <w:rPr>
          <w:rFonts w:ascii="Calibri" w:hAnsi="Calibri" w:cs="Calibri"/>
          <w:shd w:val="clear" w:color="auto" w:fill="FFFFFF"/>
        </w:rPr>
      </w:pPr>
      <w:r w:rsidRPr="00223108">
        <w:rPr>
          <w:rFonts w:ascii="Calibri" w:eastAsia="Calibri" w:hAnsi="Calibri"/>
          <w:b/>
          <w:lang w:eastAsia="en-US"/>
        </w:rPr>
        <w:br/>
      </w:r>
    </w:p>
    <w:p w14:paraId="568C2D47" w14:textId="77777777" w:rsidR="00C625CB" w:rsidRDefault="00C625CB">
      <w:pPr>
        <w:rPr>
          <w:rFonts w:ascii="Calibri" w:hAnsi="Calibri" w:cs="Calibri"/>
          <w:shd w:val="clear" w:color="auto" w:fill="FFFFFF"/>
        </w:rPr>
      </w:pPr>
      <w:r>
        <w:rPr>
          <w:rFonts w:ascii="Calibri" w:hAnsi="Calibri" w:cs="Calibri"/>
          <w:shd w:val="clear" w:color="auto" w:fill="FFFFFF"/>
        </w:rPr>
        <w:br w:type="page"/>
      </w:r>
    </w:p>
    <w:p w14:paraId="1657383A" w14:textId="5C47C219" w:rsidR="00B82E73" w:rsidRDefault="00B82E73" w:rsidP="00C625CB">
      <w:pPr>
        <w:autoSpaceDE w:val="0"/>
        <w:autoSpaceDN w:val="0"/>
        <w:adjustRightInd w:val="0"/>
        <w:spacing w:after="0" w:line="240" w:lineRule="auto"/>
        <w:rPr>
          <w:rFonts w:ascii="Calibri" w:hAnsi="Calibri" w:cs="Calibri"/>
          <w:shd w:val="clear" w:color="auto" w:fill="FFFFFF"/>
        </w:rPr>
      </w:pPr>
    </w:p>
    <w:p w14:paraId="47EE0FA0" w14:textId="12DA3F1A" w:rsidR="00C625CB" w:rsidRDefault="00C625CB" w:rsidP="00C625CB">
      <w:pPr>
        <w:autoSpaceDE w:val="0"/>
        <w:autoSpaceDN w:val="0"/>
        <w:adjustRightInd w:val="0"/>
        <w:spacing w:after="0" w:line="240" w:lineRule="auto"/>
        <w:rPr>
          <w:rFonts w:ascii="Calibri" w:hAnsi="Calibri" w:cs="Calibri"/>
          <w:shd w:val="clear" w:color="auto" w:fill="FFFFFF"/>
        </w:rPr>
      </w:pPr>
    </w:p>
    <w:p w14:paraId="59B370FB" w14:textId="54023149" w:rsidR="00C625CB" w:rsidRDefault="00C625CB" w:rsidP="00C625CB">
      <w:pPr>
        <w:autoSpaceDE w:val="0"/>
        <w:autoSpaceDN w:val="0"/>
        <w:adjustRightInd w:val="0"/>
        <w:spacing w:after="0" w:line="240" w:lineRule="auto"/>
        <w:rPr>
          <w:rFonts w:ascii="Calibri" w:hAnsi="Calibri" w:cs="Calibri"/>
          <w:shd w:val="clear" w:color="auto" w:fill="FFFFFF"/>
        </w:rPr>
      </w:pPr>
    </w:p>
    <w:p w14:paraId="7329B122" w14:textId="217D499C" w:rsidR="00C625CB" w:rsidRDefault="00C625CB" w:rsidP="00C625CB">
      <w:pPr>
        <w:autoSpaceDE w:val="0"/>
        <w:autoSpaceDN w:val="0"/>
        <w:adjustRightInd w:val="0"/>
        <w:spacing w:after="0" w:line="240" w:lineRule="auto"/>
        <w:rPr>
          <w:rFonts w:ascii="Calibri" w:hAnsi="Calibri" w:cs="Calibri"/>
          <w:shd w:val="clear" w:color="auto" w:fill="FFFFFF"/>
        </w:rPr>
      </w:pPr>
    </w:p>
    <w:p w14:paraId="5E7D9AA5" w14:textId="13A295E5" w:rsidR="00C625CB" w:rsidRDefault="00C625CB" w:rsidP="00C625CB">
      <w:pPr>
        <w:autoSpaceDE w:val="0"/>
        <w:autoSpaceDN w:val="0"/>
        <w:adjustRightInd w:val="0"/>
        <w:spacing w:after="0" w:line="240" w:lineRule="auto"/>
        <w:rPr>
          <w:rFonts w:ascii="Calibri" w:hAnsi="Calibri" w:cs="Calibri"/>
          <w:shd w:val="clear" w:color="auto" w:fill="FFFFFF"/>
        </w:rPr>
      </w:pPr>
    </w:p>
    <w:p w14:paraId="5F5D1F85"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441ECB1" w14:textId="77777777" w:rsidR="0072139D" w:rsidRPr="002A2A6A" w:rsidRDefault="0072139D" w:rsidP="0072139D">
      <w:pPr>
        <w:autoSpaceDE w:val="0"/>
        <w:autoSpaceDN w:val="0"/>
        <w:adjustRightInd w:val="0"/>
        <w:spacing w:after="0" w:line="240" w:lineRule="auto"/>
        <w:rPr>
          <w:rFonts w:asciiTheme="minorHAnsi" w:eastAsia="Calibri" w:hAnsiTheme="minorHAnsi" w:cstheme="minorHAnsi"/>
          <w:b/>
          <w:lang w:eastAsia="en-US"/>
        </w:rPr>
      </w:pPr>
      <w:r w:rsidRPr="002A2A6A">
        <w:rPr>
          <w:rFonts w:asciiTheme="minorHAnsi" w:eastAsia="Calibri" w:hAnsiTheme="minorHAnsi" w:cstheme="minorHAnsi"/>
          <w:b/>
          <w:lang w:eastAsia="en-US"/>
        </w:rPr>
        <w:t>Miguel Herz-Kestranek</w:t>
      </w:r>
      <w:r w:rsidRPr="002A2A6A">
        <w:rPr>
          <w:rFonts w:asciiTheme="minorHAnsi" w:eastAsia="Calibri" w:hAnsiTheme="minorHAnsi" w:cstheme="minorHAnsi"/>
          <w:b/>
          <w:lang w:eastAsia="en-US"/>
        </w:rPr>
        <w:br/>
      </w:r>
      <w:r w:rsidRPr="002A2A6A">
        <w:rPr>
          <w:rFonts w:asciiTheme="minorHAnsi" w:eastAsia="Calibri" w:hAnsiTheme="minorHAnsi" w:cstheme="minorHAnsi"/>
          <w:bCs/>
          <w:lang w:eastAsia="en-US"/>
        </w:rPr>
        <w:t>Meschugge &amp; Co</w:t>
      </w:r>
    </w:p>
    <w:p w14:paraId="5022267B" w14:textId="77777777" w:rsidR="0072139D" w:rsidRPr="002A2A6A" w:rsidRDefault="0072139D" w:rsidP="0072139D">
      <w:pPr>
        <w:autoSpaceDE w:val="0"/>
        <w:autoSpaceDN w:val="0"/>
        <w:adjustRightInd w:val="0"/>
        <w:spacing w:after="0" w:line="240" w:lineRule="auto"/>
        <w:rPr>
          <w:rFonts w:asciiTheme="minorHAnsi" w:eastAsia="Calibri" w:hAnsiTheme="minorHAnsi" w:cstheme="minorHAnsi"/>
          <w:bCs/>
          <w:lang w:eastAsia="en-US"/>
        </w:rPr>
      </w:pPr>
    </w:p>
    <w:p w14:paraId="492B10E7" w14:textId="77777777" w:rsidR="0072139D" w:rsidRPr="002A2A6A" w:rsidRDefault="0072139D" w:rsidP="0072139D">
      <w:pPr>
        <w:autoSpaceDE w:val="0"/>
        <w:autoSpaceDN w:val="0"/>
        <w:adjustRightInd w:val="0"/>
        <w:spacing w:after="0" w:line="240" w:lineRule="auto"/>
        <w:rPr>
          <w:rFonts w:asciiTheme="minorHAnsi" w:eastAsia="Calibri" w:hAnsiTheme="minorHAnsi" w:cstheme="minorHAnsi"/>
          <w:bCs/>
          <w:lang w:eastAsia="en-US"/>
        </w:rPr>
      </w:pPr>
    </w:p>
    <w:p w14:paraId="14344E0E" w14:textId="77777777" w:rsidR="0072139D" w:rsidRPr="002A2A6A" w:rsidRDefault="0072139D" w:rsidP="0072139D">
      <w:pPr>
        <w:autoSpaceDE w:val="0"/>
        <w:autoSpaceDN w:val="0"/>
        <w:adjustRightInd w:val="0"/>
        <w:spacing w:before="240" w:after="0" w:line="240" w:lineRule="auto"/>
        <w:rPr>
          <w:rFonts w:asciiTheme="minorHAnsi" w:eastAsia="Calibri" w:hAnsiTheme="minorHAnsi" w:cstheme="minorHAnsi"/>
          <w:bCs/>
          <w:lang w:eastAsia="en-US"/>
        </w:rPr>
      </w:pPr>
      <w:r>
        <w:rPr>
          <w:rFonts w:asciiTheme="minorHAnsi" w:eastAsia="Calibri" w:hAnsiTheme="minorHAnsi" w:cstheme="minorHAnsi"/>
          <w:bCs/>
          <w:noProof/>
          <w:lang w:val="en-US" w:eastAsia="en-US"/>
        </w:rPr>
        <w:drawing>
          <wp:anchor distT="0" distB="0" distL="114300" distR="114300" simplePos="0" relativeHeight="251678720" behindDoc="0" locked="0" layoutInCell="1" allowOverlap="1" wp14:anchorId="7335A656" wp14:editId="06F50FA2">
            <wp:simplePos x="0" y="0"/>
            <wp:positionH relativeFrom="margin">
              <wp:align>left</wp:align>
            </wp:positionH>
            <wp:positionV relativeFrom="margin">
              <wp:posOffset>1869883</wp:posOffset>
            </wp:positionV>
            <wp:extent cx="1359535" cy="1590675"/>
            <wp:effectExtent l="0" t="0" r="0" b="9525"/>
            <wp:wrapSquare wrapText="bothSides"/>
            <wp:docPr id="1411586903" name="Grafik 1411586903" descr="Ein Bild, das Menschliches Gesicht, Text,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Text, Person,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9535" cy="1590675"/>
                    </a:xfrm>
                    <a:prstGeom prst="rect">
                      <a:avLst/>
                    </a:prstGeom>
                  </pic:spPr>
                </pic:pic>
              </a:graphicData>
            </a:graphic>
          </wp:anchor>
        </w:drawing>
      </w:r>
      <w:r w:rsidRPr="002A2A6A">
        <w:rPr>
          <w:rFonts w:asciiTheme="minorHAnsi" w:eastAsia="Calibri" w:hAnsiTheme="minorHAnsi" w:cstheme="minorHAnsi"/>
          <w:bCs/>
          <w:lang w:eastAsia="en-US"/>
        </w:rPr>
        <w:t>Mit Lächeln und leiser Wehmut</w:t>
      </w:r>
      <w:r>
        <w:rPr>
          <w:rFonts w:asciiTheme="minorHAnsi" w:eastAsia="Calibri" w:hAnsiTheme="minorHAnsi" w:cstheme="minorHAnsi"/>
          <w:bCs/>
          <w:lang w:eastAsia="en-US"/>
        </w:rPr>
        <w:t xml:space="preserve"> …</w:t>
      </w:r>
    </w:p>
    <w:p w14:paraId="35A32449" w14:textId="77777777" w:rsidR="0072139D" w:rsidRPr="002A2A6A" w:rsidRDefault="0072139D" w:rsidP="0072139D">
      <w:pPr>
        <w:autoSpaceDE w:val="0"/>
        <w:autoSpaceDN w:val="0"/>
        <w:adjustRightInd w:val="0"/>
        <w:spacing w:before="240" w:after="0" w:line="240" w:lineRule="auto"/>
        <w:rPr>
          <w:rFonts w:asciiTheme="minorHAnsi" w:eastAsia="Calibri" w:hAnsiTheme="minorHAnsi" w:cstheme="minorHAnsi"/>
          <w:bCs/>
          <w:lang w:eastAsia="en-US"/>
        </w:rPr>
      </w:pPr>
      <w:r w:rsidRPr="002A2A6A">
        <w:rPr>
          <w:rFonts w:asciiTheme="minorHAnsi" w:eastAsia="Calibri" w:hAnsiTheme="minorHAnsi" w:cstheme="minorHAnsi"/>
          <w:bCs/>
          <w:lang w:eastAsia="en-US"/>
        </w:rPr>
        <w:t>Eine Liebeserklärung eines der letzten Kenner und Könner von jüdischem Humor und Witz an die untergegangene Welt der "Lozelach", des weisen Blödelns, der Political Incorrectness in Szenen, Skizzen, Gedichten und Couplettexten unvergessener Altmeister österreichisch-jüdischer Kabarett- und Kaffeehausliteratur wie Armin Berg, Heinrich Eisenbach, Anton Kuh, Fritz Löhner-Beda, Hugo Wiener, Hans Weigel, Fritz Grünbaum u.a.</w:t>
      </w:r>
    </w:p>
    <w:p w14:paraId="4EB3DD02" w14:textId="77777777" w:rsidR="0072139D" w:rsidRPr="002A2A6A" w:rsidRDefault="0072139D" w:rsidP="0072139D">
      <w:pPr>
        <w:autoSpaceDE w:val="0"/>
        <w:autoSpaceDN w:val="0"/>
        <w:adjustRightInd w:val="0"/>
        <w:spacing w:before="240" w:after="0" w:line="240" w:lineRule="auto"/>
        <w:rPr>
          <w:rFonts w:asciiTheme="minorHAnsi" w:eastAsia="Calibri" w:hAnsiTheme="minorHAnsi" w:cstheme="minorHAnsi"/>
          <w:bCs/>
          <w:lang w:eastAsia="en-US"/>
        </w:rPr>
      </w:pPr>
      <w:r w:rsidRPr="002A2A6A">
        <w:rPr>
          <w:rFonts w:asciiTheme="minorHAnsi" w:eastAsia="Calibri" w:hAnsiTheme="minorHAnsi" w:cstheme="minorHAnsi"/>
          <w:bCs/>
          <w:lang w:eastAsia="en-US"/>
        </w:rPr>
        <w:t>Anekdoten über die legendäre Frau Pollak aus eigener Feder runden dieses wehmütig-heitere Pointenfeuerwerk ab.</w:t>
      </w:r>
    </w:p>
    <w:p w14:paraId="6532836B" w14:textId="77777777" w:rsidR="0072139D" w:rsidRPr="002A2A6A" w:rsidRDefault="0072139D" w:rsidP="0072139D">
      <w:pPr>
        <w:autoSpaceDE w:val="0"/>
        <w:autoSpaceDN w:val="0"/>
        <w:adjustRightInd w:val="0"/>
        <w:spacing w:before="240" w:after="0" w:line="240" w:lineRule="auto"/>
        <w:rPr>
          <w:rFonts w:asciiTheme="minorHAnsi" w:eastAsia="Calibri" w:hAnsiTheme="minorHAnsi" w:cstheme="minorHAnsi"/>
          <w:bCs/>
          <w:lang w:eastAsia="en-US"/>
        </w:rPr>
      </w:pPr>
      <w:r w:rsidRPr="002A2A6A">
        <w:rPr>
          <w:rFonts w:asciiTheme="minorHAnsi" w:eastAsia="Calibri" w:hAnsiTheme="minorHAnsi" w:cstheme="minorHAnsi"/>
          <w:bCs/>
          <w:lang w:eastAsia="en-US"/>
        </w:rPr>
        <w:t>Mit einem Wort: Lachen Sie sich das an!</w:t>
      </w:r>
    </w:p>
    <w:p w14:paraId="5DE89D13" w14:textId="77777777" w:rsidR="0072139D" w:rsidRPr="00274F03" w:rsidRDefault="0072139D" w:rsidP="0072139D">
      <w:pPr>
        <w:autoSpaceDE w:val="0"/>
        <w:autoSpaceDN w:val="0"/>
        <w:adjustRightInd w:val="0"/>
        <w:spacing w:after="0" w:line="240" w:lineRule="auto"/>
        <w:rPr>
          <w:rFonts w:asciiTheme="minorHAnsi" w:hAnsiTheme="minorHAnsi" w:cstheme="minorHAnsi"/>
          <w:bCs/>
          <w:color w:val="000000"/>
          <w:lang w:val="de-DE" w:eastAsia="de-DE"/>
        </w:rPr>
      </w:pPr>
    </w:p>
    <w:p w14:paraId="3FDECFBF" w14:textId="77777777" w:rsidR="0072139D" w:rsidRPr="00A74D40" w:rsidRDefault="0072139D" w:rsidP="0072139D">
      <w:pPr>
        <w:autoSpaceDE w:val="0"/>
        <w:autoSpaceDN w:val="0"/>
        <w:adjustRightInd w:val="0"/>
        <w:spacing w:after="0" w:line="240" w:lineRule="auto"/>
        <w:rPr>
          <w:rFonts w:ascii="Calibri" w:eastAsia="Calibri" w:hAnsi="Calibri"/>
          <w:bCs/>
          <w:lang w:eastAsia="en-US"/>
        </w:rPr>
      </w:pPr>
    </w:p>
    <w:p w14:paraId="61D4B72A" w14:textId="77777777" w:rsidR="0072139D" w:rsidRPr="00E6536C" w:rsidRDefault="0072139D" w:rsidP="0072139D">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7.3.2024</w:t>
      </w:r>
    </w:p>
    <w:p w14:paraId="3883ABDD" w14:textId="77777777" w:rsidR="0072139D" w:rsidRPr="000C7962" w:rsidRDefault="0072139D" w:rsidP="0072139D">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19.30</w:t>
      </w:r>
      <w:r w:rsidRPr="000C7962">
        <w:rPr>
          <w:rFonts w:ascii="Calibri" w:eastAsia="Calibri" w:hAnsi="Calibri"/>
          <w:lang w:eastAsia="en-US"/>
        </w:rPr>
        <w:t xml:space="preserve"> Uhr</w:t>
      </w:r>
    </w:p>
    <w:p w14:paraId="2E64FC73" w14:textId="77777777" w:rsidR="0072139D" w:rsidRPr="000C7962" w:rsidRDefault="0072139D" w:rsidP="0072139D">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39,-/35,-/31,-/27,-</w:t>
      </w:r>
    </w:p>
    <w:p w14:paraId="77358BF9" w14:textId="77777777" w:rsidR="00C625CB" w:rsidRDefault="00C625CB">
      <w:pPr>
        <w:rPr>
          <w:rFonts w:ascii="Calibri" w:eastAsia="Calibri" w:hAnsi="Calibri"/>
          <w:b/>
          <w:lang w:eastAsia="en-US"/>
        </w:rPr>
      </w:pPr>
      <w:r>
        <w:rPr>
          <w:rFonts w:ascii="Calibri" w:eastAsia="Calibri" w:hAnsi="Calibri"/>
          <w:b/>
          <w:lang w:eastAsia="en-US"/>
        </w:rPr>
        <w:br w:type="page"/>
      </w:r>
    </w:p>
    <w:p w14:paraId="11CD0C6C"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2624648"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F2EF0BB"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16D5EEBC"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283460A4"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C6C2BD9"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D19734E" w14:textId="5AB1EF48" w:rsidR="00B50FBD" w:rsidRPr="00B60341" w:rsidRDefault="00B50FBD" w:rsidP="00B50FBD">
      <w:pPr>
        <w:spacing w:after="0" w:line="240" w:lineRule="auto"/>
        <w:rPr>
          <w:rFonts w:ascii="Calibri" w:hAnsi="Calibri" w:cs="Calibri"/>
          <w:color w:val="000000"/>
        </w:rPr>
      </w:pPr>
      <w:r>
        <w:rPr>
          <w:rFonts w:ascii="Calibri" w:hAnsi="Calibri" w:cs="Calibri"/>
          <w:b/>
          <w:bCs/>
        </w:rPr>
        <w:t>DOTA</w:t>
      </w:r>
      <w:r>
        <w:rPr>
          <w:rFonts w:ascii="Calibri" w:hAnsi="Calibri" w:cs="Calibri"/>
        </w:rPr>
        <w:br/>
      </w:r>
      <w:r>
        <w:rPr>
          <w:rFonts w:ascii="Calibri" w:hAnsi="Calibri" w:cs="Calibri"/>
          <w:color w:val="000000"/>
        </w:rPr>
        <w:t>In der fernsten der Fernen</w:t>
      </w:r>
      <w:r>
        <w:rPr>
          <w:rFonts w:ascii="Calibri" w:hAnsi="Calibri" w:cs="Calibri"/>
          <w:color w:val="000000"/>
        </w:rPr>
        <w:br/>
        <w:t xml:space="preserve">Dota singt </w:t>
      </w:r>
      <w:r w:rsidRPr="00B60341">
        <w:rPr>
          <w:rFonts w:ascii="Calibri" w:hAnsi="Calibri" w:cs="Calibri"/>
          <w:color w:val="000000"/>
        </w:rPr>
        <w:t>Kaléko</w:t>
      </w:r>
    </w:p>
    <w:p w14:paraId="046957D9" w14:textId="4EB32632" w:rsidR="00B50FBD" w:rsidRDefault="00B50FBD" w:rsidP="00B50FBD">
      <w:pPr>
        <w:shd w:val="clear" w:color="auto" w:fill="FFFFFF"/>
        <w:spacing w:after="0" w:line="240" w:lineRule="auto"/>
        <w:rPr>
          <w:rFonts w:ascii="Calibri" w:hAnsi="Calibri" w:cs="Calibri"/>
          <w:color w:val="000000"/>
          <w:lang w:val="de-DE" w:eastAsia="de-DE"/>
        </w:rPr>
      </w:pPr>
      <w:r>
        <w:rPr>
          <w:noProof/>
        </w:rPr>
        <w:drawing>
          <wp:anchor distT="0" distB="0" distL="114300" distR="114300" simplePos="0" relativeHeight="251680768" behindDoc="1" locked="0" layoutInCell="1" allowOverlap="1" wp14:anchorId="0F91F2BA" wp14:editId="64B56F15">
            <wp:simplePos x="0" y="0"/>
            <wp:positionH relativeFrom="column">
              <wp:posOffset>0</wp:posOffset>
            </wp:positionH>
            <wp:positionV relativeFrom="paragraph">
              <wp:posOffset>176530</wp:posOffset>
            </wp:positionV>
            <wp:extent cx="1510665" cy="1503045"/>
            <wp:effectExtent l="0" t="0" r="13335" b="1905"/>
            <wp:wrapTight wrapText="bothSides">
              <wp:wrapPolygon edited="0">
                <wp:start x="0" y="0"/>
                <wp:lineTo x="0" y="21354"/>
                <wp:lineTo x="21518" y="21354"/>
                <wp:lineTo x="21518" y="0"/>
                <wp:lineTo x="0" y="0"/>
              </wp:wrapPolygon>
            </wp:wrapTight>
            <wp:docPr id="1759887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1066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341">
        <w:rPr>
          <w:rFonts w:ascii="Calibri" w:hAnsi="Calibri" w:cs="Calibri"/>
          <w:color w:val="000000"/>
          <w:lang w:val="de-DE" w:eastAsia="de-DE"/>
        </w:rPr>
        <w:br/>
        <w:t xml:space="preserve">Nach dem großen Erfolg des ersten Albums widmet sich die Band DOTA nochmal musikalisch den Texten der Dichterin. Ihr zweites Kaléko Album trägt den Titel „In der fernsten der Fernen“ und wird am 08.09.2023 erscheinen. Dota trifft den Nerv ihrer Zeit oder gleich mehrere mit ihrer Musik, die hüpft und tanzt, innehält, vom Baggersee-Steg springt, schwimmt und taucht. Sie mixt Folk und Indietronica und lässt hier und da ihre Liebe zur brasilianischen Musik aufblitzen. Ihre Texte berühren durch Unmittelbarkeit, Dota spricht nicht vom Elfenbeinturm, sondern von den Leuten hier und jetzt und ihren kleinen Triumphen und großen Abgründen, ihren Unzulänglichkeiten, sich in Nähe zu versuchen und in Gesellschaft zu bewegen. Sie gewinnt den Fred Jay Preis und den Preis der deutschen Schallplattenkritik, sie schreibt ungewollt kleine Hymnen, macht Platte auf Platte, ihren besten Song immer in der Zukunft wähnend und erarbeitet sich den Titel hardest touring woman in german showbusiness. Auf einem der Konzerte steckt ihr ein Fan ein Büchlein zu, Autorin: Mascha Kaléko. Dota ist begeistert von der Direktheit der Gedichte, der Verknappung der Sprache und fasst den Plan, aus den Texten Musik zu machen. Die schlichte Eleganz und zeitlose Strahlkraft ihrer Dichtkunst passt Dota Kehr wie angegossen. Dota und ihre Band haben den Gedichten eine zusätzliche Ebene, neue Farben, manchmal auch zum Text in Kontrast gesetzt, gegeben und haben das Kunststück geschafft, dass man, während man die Lieder hört, kein einziges Mal an Lyrik mit musikalischer Begleitung denkt. Dota hat die Texte Mascha Kalékos in unsere Zeit gebracht, noch mehr: sie klingen, als wären sie jetzt geschrieben, in dieser Form. </w:t>
      </w:r>
    </w:p>
    <w:p w14:paraId="585BD182" w14:textId="77777777" w:rsidR="00B50FBD" w:rsidRDefault="00B50FBD" w:rsidP="00B50FBD">
      <w:pPr>
        <w:shd w:val="clear" w:color="auto" w:fill="FFFFFF"/>
        <w:spacing w:before="240" w:after="0" w:line="240" w:lineRule="auto"/>
        <w:rPr>
          <w:rFonts w:ascii="Calibri" w:hAnsi="Calibri" w:cs="Calibri"/>
          <w:color w:val="000000"/>
          <w:lang w:val="de-DE" w:eastAsia="de-DE"/>
        </w:rPr>
      </w:pPr>
      <w:r w:rsidRPr="00B60341">
        <w:rPr>
          <w:rFonts w:ascii="Calibri" w:hAnsi="Calibri" w:cs="Calibri"/>
          <w:color w:val="000000"/>
          <w:lang w:val="de-DE" w:eastAsia="de-DE"/>
        </w:rPr>
        <w:t xml:space="preserve">Mascha Kaléko fängt in den Zwanzigern des vergangenen Jahrhunderts in Berlin an zu schreiben, die frühen Gedichte sind pointierte Alltagsskizzen auf berlinerisch. Diese Schwester im Geiste eines Joachim Ringelnatz oder Erich Kästner schuf ihre innige, bisweilen ironische, oft herzblutig beseelte Großstadtlyrik in den 1920 und 30er Jahren in Berlin, bevor sie als deutsche Jüdin nach New York emigrieren musste. </w:t>
      </w:r>
    </w:p>
    <w:p w14:paraId="55815279" w14:textId="77777777" w:rsidR="00B50FBD" w:rsidRDefault="00B50FBD" w:rsidP="00B50FBD">
      <w:pPr>
        <w:shd w:val="clear" w:color="auto" w:fill="FFFFFF"/>
        <w:spacing w:before="240" w:after="0" w:line="240" w:lineRule="auto"/>
        <w:rPr>
          <w:rFonts w:ascii="Calibri" w:hAnsi="Calibri" w:cs="Calibri"/>
          <w:color w:val="000000"/>
          <w:lang w:val="de-DE" w:eastAsia="de-DE"/>
        </w:rPr>
      </w:pPr>
      <w:r w:rsidRPr="00B60341">
        <w:rPr>
          <w:rFonts w:ascii="Calibri" w:hAnsi="Calibri" w:cs="Calibri"/>
          <w:color w:val="000000"/>
          <w:lang w:val="de-DE" w:eastAsia="de-DE"/>
        </w:rPr>
        <w:t>Mit dabei: Duettpartnerin Wencke Wollny alias Karl die Große, die auch Saxophon und Bassklarinette beisteuert, Janis Görlich (Schlagzeug), Jan Rohrbach (Gitarre) und Jörg Holdinghausen (Bass).</w:t>
      </w:r>
    </w:p>
    <w:p w14:paraId="398A6381" w14:textId="77777777" w:rsidR="00EE5CC8" w:rsidRPr="00B60341" w:rsidRDefault="00EE5CC8" w:rsidP="00B50FBD">
      <w:pPr>
        <w:shd w:val="clear" w:color="auto" w:fill="FFFFFF"/>
        <w:spacing w:before="240" w:after="0" w:line="240" w:lineRule="auto"/>
        <w:rPr>
          <w:rFonts w:ascii="Calibri" w:hAnsi="Calibri" w:cs="Calibri"/>
          <w:color w:val="000000"/>
          <w:lang w:val="de-DE" w:eastAsia="de-DE"/>
        </w:rPr>
      </w:pPr>
    </w:p>
    <w:p w14:paraId="5D45DB86" w14:textId="77777777" w:rsidR="00B50FBD" w:rsidRPr="00EE5CC8" w:rsidRDefault="00B50FBD" w:rsidP="00B50FBD">
      <w:pPr>
        <w:spacing w:after="0" w:line="240" w:lineRule="auto"/>
        <w:rPr>
          <w:rFonts w:ascii="Calibri" w:eastAsia="Calibri" w:hAnsi="Calibri"/>
          <w:b/>
          <w:color w:val="FF0000"/>
          <w:lang w:eastAsia="en-US"/>
        </w:rPr>
      </w:pPr>
    </w:p>
    <w:p w14:paraId="5C038F46" w14:textId="77777777" w:rsidR="00B50FBD" w:rsidRPr="00EE5CC8" w:rsidRDefault="00B50FBD" w:rsidP="00B50FBD">
      <w:pPr>
        <w:spacing w:after="0" w:line="240" w:lineRule="auto"/>
        <w:rPr>
          <w:rFonts w:ascii="Calibri" w:eastAsia="Calibri" w:hAnsi="Calibri"/>
          <w:b/>
          <w:color w:val="FF0000"/>
          <w:lang w:eastAsia="en-US"/>
        </w:rPr>
      </w:pPr>
      <w:r w:rsidRPr="00EE5CC8">
        <w:rPr>
          <w:rFonts w:ascii="Calibri" w:eastAsia="Calibri" w:hAnsi="Calibri"/>
          <w:b/>
          <w:color w:val="FF0000"/>
          <w:lang w:eastAsia="en-US"/>
        </w:rPr>
        <w:t xml:space="preserve">Termin: </w:t>
      </w:r>
      <w:r w:rsidRPr="00EE5CC8">
        <w:rPr>
          <w:rFonts w:ascii="Calibri" w:eastAsia="Calibri" w:hAnsi="Calibri"/>
          <w:b/>
          <w:color w:val="FF0000"/>
          <w:lang w:eastAsia="en-US"/>
        </w:rPr>
        <w:tab/>
      </w:r>
      <w:r w:rsidRPr="00EE5CC8">
        <w:rPr>
          <w:rFonts w:ascii="Calibri" w:eastAsia="Calibri" w:hAnsi="Calibri"/>
          <w:b/>
          <w:color w:val="FF0000"/>
          <w:lang w:eastAsia="en-US"/>
        </w:rPr>
        <w:tab/>
        <w:t>9.3.2024</w:t>
      </w:r>
    </w:p>
    <w:p w14:paraId="0F9C6A57" w14:textId="77777777" w:rsidR="00B50FBD" w:rsidRPr="000C7962" w:rsidRDefault="00B50FBD" w:rsidP="00B50FBD">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 xml:space="preserve">19:30 </w:t>
      </w:r>
      <w:r w:rsidRPr="000C7962">
        <w:rPr>
          <w:rFonts w:ascii="Calibri" w:eastAsia="Calibri" w:hAnsi="Calibri"/>
          <w:lang w:eastAsia="en-US"/>
        </w:rPr>
        <w:t>Uhr</w:t>
      </w:r>
    </w:p>
    <w:p w14:paraId="7EA85362" w14:textId="0F05B5EA" w:rsidR="00B50FBD" w:rsidRPr="000C7962" w:rsidRDefault="00B50FBD" w:rsidP="00B50FBD">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 xml:space="preserve">Euro </w:t>
      </w:r>
      <w:r>
        <w:rPr>
          <w:rFonts w:ascii="Calibri" w:hAnsi="Calibri" w:cs="Calibri"/>
          <w:color w:val="000000"/>
        </w:rPr>
        <w:t>35,-/28,-</w:t>
      </w:r>
      <w:r w:rsidR="00400132">
        <w:rPr>
          <w:rFonts w:ascii="Calibri" w:hAnsi="Calibri" w:cs="Calibri"/>
          <w:color w:val="000000"/>
        </w:rPr>
        <w:t xml:space="preserve"> ausverkauft</w:t>
      </w:r>
    </w:p>
    <w:p w14:paraId="7A4188BE" w14:textId="77777777" w:rsidR="009C0B8D" w:rsidRPr="00421B82" w:rsidRDefault="009C0B8D" w:rsidP="002F6735">
      <w:pPr>
        <w:spacing w:after="0"/>
        <w:rPr>
          <w:rFonts w:ascii="Calibri" w:hAnsi="Calibri" w:cs="Calibri"/>
          <w:b/>
          <w:bCs/>
          <w:color w:val="262626"/>
          <w:szCs w:val="20"/>
          <w:highlight w:val="yellow"/>
          <w:lang w:val="de-DE" w:eastAsia="de-DE"/>
        </w:rPr>
      </w:pPr>
    </w:p>
    <w:p w14:paraId="3F27C966" w14:textId="77777777" w:rsidR="007E04B6" w:rsidRPr="00421B82" w:rsidRDefault="007E04B6">
      <w:pPr>
        <w:rPr>
          <w:rFonts w:ascii="Calibri" w:hAnsi="Calibri" w:cs="Calibri"/>
          <w:b/>
          <w:bCs/>
          <w:color w:val="262626"/>
          <w:szCs w:val="20"/>
          <w:highlight w:val="yellow"/>
          <w:lang w:val="de-DE" w:eastAsia="de-DE"/>
        </w:rPr>
      </w:pPr>
      <w:r w:rsidRPr="00421B82">
        <w:rPr>
          <w:rFonts w:ascii="Calibri" w:hAnsi="Calibri" w:cs="Calibri"/>
          <w:b/>
          <w:bCs/>
          <w:color w:val="262626"/>
          <w:szCs w:val="20"/>
          <w:highlight w:val="yellow"/>
          <w:lang w:val="de-DE" w:eastAsia="de-DE"/>
        </w:rPr>
        <w:br w:type="page"/>
      </w:r>
    </w:p>
    <w:p w14:paraId="5CDB0D7B"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5AA10604"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E70BB97"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5D97E86"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33D7BF76"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6D8D12E"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528CD361" w14:textId="5598E5D6" w:rsidR="00EE5CC8" w:rsidRPr="00281952" w:rsidRDefault="00EE5CC8" w:rsidP="00C625CB">
      <w:pPr>
        <w:autoSpaceDE w:val="0"/>
        <w:autoSpaceDN w:val="0"/>
        <w:adjustRightInd w:val="0"/>
        <w:spacing w:after="0" w:line="240" w:lineRule="auto"/>
        <w:rPr>
          <w:rFonts w:ascii="Calibri" w:hAnsi="Calibri" w:cs="Calibri"/>
          <w:color w:val="000000"/>
          <w:lang w:val="de-DE" w:eastAsia="de-DE"/>
        </w:rPr>
      </w:pPr>
      <w:r w:rsidRPr="00C625CB">
        <w:rPr>
          <w:rFonts w:ascii="Calibri" w:hAnsi="Calibri" w:cs="Calibri"/>
          <w:b/>
          <w:bCs/>
          <w:shd w:val="clear" w:color="auto" w:fill="FFFFFF"/>
        </w:rPr>
        <w:t>Alice – Spiel um dein Leben</w:t>
      </w:r>
      <w:r w:rsidRPr="00C625CB">
        <w:rPr>
          <w:rFonts w:ascii="Calibri" w:hAnsi="Calibri" w:cs="Calibri"/>
          <w:b/>
          <w:bCs/>
          <w:color w:val="000000"/>
          <w:lang w:val="de-DE" w:eastAsia="de-DE"/>
        </w:rPr>
        <w:br/>
      </w:r>
      <w:r w:rsidRPr="004B61FA">
        <w:rPr>
          <w:rFonts w:ascii="Calibri" w:hAnsi="Calibri" w:cs="Calibri"/>
          <w:color w:val="000000"/>
          <w:lang w:val="de-DE" w:eastAsia="de-DE"/>
        </w:rPr>
        <w:t>von Kim Langner, mit Natalie O´Hara</w:t>
      </w:r>
      <w:r w:rsidRPr="00281952">
        <w:rPr>
          <w:rFonts w:ascii="Calibri" w:hAnsi="Calibri" w:cs="Calibri"/>
          <w:color w:val="000000"/>
          <w:lang w:val="de-DE" w:eastAsia="de-DE"/>
        </w:rPr>
        <w:br/>
      </w:r>
    </w:p>
    <w:p w14:paraId="7F9619E2" w14:textId="65B62ECA" w:rsidR="00EE5CC8" w:rsidRDefault="00C625CB" w:rsidP="00EE5CC8">
      <w:pPr>
        <w:shd w:val="clear" w:color="auto" w:fill="FFFFFF"/>
        <w:spacing w:after="0" w:line="240" w:lineRule="auto"/>
        <w:rPr>
          <w:rFonts w:ascii="Calibri" w:hAnsi="Calibri" w:cs="Calibri"/>
          <w:color w:val="000000"/>
          <w:lang w:val="de-DE" w:eastAsia="de-DE"/>
        </w:rPr>
      </w:pPr>
      <w:r>
        <w:rPr>
          <w:noProof/>
        </w:rPr>
        <w:drawing>
          <wp:anchor distT="0" distB="0" distL="114300" distR="114300" simplePos="0" relativeHeight="251682816" behindDoc="0" locked="0" layoutInCell="1" allowOverlap="1" wp14:anchorId="1C9D1DCC" wp14:editId="7D63475B">
            <wp:simplePos x="0" y="0"/>
            <wp:positionH relativeFrom="margin">
              <wp:align>left</wp:align>
            </wp:positionH>
            <wp:positionV relativeFrom="margin">
              <wp:posOffset>1537347</wp:posOffset>
            </wp:positionV>
            <wp:extent cx="1739900" cy="2606675"/>
            <wp:effectExtent l="0" t="0" r="0" b="3175"/>
            <wp:wrapSquare wrapText="bothSides"/>
            <wp:docPr id="1207399118" name="Grafik 2" descr="Ein Bild, das Menschliches Gesicht, Musik, Klavi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9118" name="Grafik 2" descr="Ein Bild, das Menschliches Gesicht, Musik, Klavier,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260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CC8" w:rsidRPr="00D977FF">
        <w:rPr>
          <w:rFonts w:ascii="Calibri" w:hAnsi="Calibri" w:cs="Calibri"/>
          <w:color w:val="000000"/>
          <w:lang w:val="de-DE" w:eastAsia="de-DE"/>
        </w:rPr>
        <w:t>Natalie O`Hara in einem musikalischen Theaterstück über die Pianistin Alice Herz-Sommer – eine wahre Geschichte über die Kraft der Musik.</w:t>
      </w:r>
    </w:p>
    <w:p w14:paraId="3C6BF7A6" w14:textId="15D0914F" w:rsidR="00EE5CC8" w:rsidRDefault="00EE5CC8" w:rsidP="00EE5CC8">
      <w:pPr>
        <w:shd w:val="clear" w:color="auto" w:fill="FFFFFF"/>
        <w:spacing w:after="0" w:line="240" w:lineRule="auto"/>
        <w:rPr>
          <w:rFonts w:ascii="Calibri" w:hAnsi="Calibri" w:cs="Calibri"/>
          <w:color w:val="000000"/>
          <w:lang w:val="de-DE" w:eastAsia="de-DE"/>
        </w:rPr>
      </w:pPr>
      <w:r w:rsidRPr="00D977FF">
        <w:rPr>
          <w:rFonts w:ascii="Calibri" w:hAnsi="Calibri" w:cs="Calibri"/>
          <w:color w:val="000000"/>
          <w:lang w:val="de-DE" w:eastAsia="de-DE"/>
        </w:rPr>
        <w:t xml:space="preserve">Dieser </w:t>
      </w:r>
      <w:r w:rsidRPr="006D687B">
        <w:rPr>
          <w:rFonts w:ascii="Calibri" w:hAnsi="Calibri" w:cs="Calibri"/>
          <w:i/>
          <w:iCs/>
          <w:color w:val="000000"/>
          <w:lang w:val="de-DE" w:eastAsia="de-DE"/>
        </w:rPr>
        <w:t xml:space="preserve">„eindringliche Abend über eine beeindruckende Frau“ </w:t>
      </w:r>
      <w:r w:rsidRPr="00D977FF">
        <w:rPr>
          <w:rFonts w:ascii="Calibri" w:hAnsi="Calibri" w:cs="Calibri"/>
          <w:color w:val="000000"/>
          <w:lang w:val="de-DE" w:eastAsia="de-DE"/>
        </w:rPr>
        <w:t xml:space="preserve">(Hamburger Abendblatt) erzählt die Geschichte der </w:t>
      </w:r>
      <w:r w:rsidR="002A4B9C">
        <w:rPr>
          <w:rFonts w:ascii="Calibri" w:hAnsi="Calibri" w:cs="Calibri"/>
          <w:color w:val="000000"/>
          <w:lang w:val="de-DE" w:eastAsia="de-DE"/>
        </w:rPr>
        <w:t>im KZ</w:t>
      </w:r>
      <w:r w:rsidRPr="00D977FF">
        <w:rPr>
          <w:rFonts w:ascii="Calibri" w:hAnsi="Calibri" w:cs="Calibri"/>
          <w:color w:val="000000"/>
          <w:lang w:val="de-DE" w:eastAsia="de-DE"/>
        </w:rPr>
        <w:t xml:space="preserve"> Theresienstadt inhaftierten jüdischen Pianistin Alice Herz- Sommer, die dort mit ihrem sechsjährigen Sohn ums Überleben kämpfte und dank ihrer Kunst das </w:t>
      </w:r>
      <w:r w:rsidR="00B44A6B">
        <w:rPr>
          <w:rFonts w:ascii="Calibri" w:hAnsi="Calibri" w:cs="Calibri"/>
          <w:color w:val="000000"/>
          <w:lang w:val="de-DE" w:eastAsia="de-DE"/>
        </w:rPr>
        <w:t>Konzentrationslager</w:t>
      </w:r>
      <w:r w:rsidRPr="00D977FF">
        <w:rPr>
          <w:rFonts w:ascii="Calibri" w:hAnsi="Calibri" w:cs="Calibri"/>
          <w:color w:val="000000"/>
          <w:lang w:val="de-DE" w:eastAsia="de-DE"/>
        </w:rPr>
        <w:t xml:space="preserve"> überstand. In dem zu Propagandazwecken errichteten Lager gehörte sie wie Viktor Ullmann oder Hans Krasa zu den Künstlern, die dort mehrere Konzerte am Tag spielten und - wie sie später in ihrer Biogra</w:t>
      </w:r>
      <w:r>
        <w:rPr>
          <w:rFonts w:ascii="Calibri" w:hAnsi="Calibri" w:cs="Calibri"/>
          <w:color w:val="000000"/>
          <w:lang w:val="de-DE" w:eastAsia="de-DE"/>
        </w:rPr>
        <w:t>f</w:t>
      </w:r>
      <w:r w:rsidRPr="00D977FF">
        <w:rPr>
          <w:rFonts w:ascii="Calibri" w:hAnsi="Calibri" w:cs="Calibri"/>
          <w:color w:val="000000"/>
          <w:lang w:val="de-DE" w:eastAsia="de-DE"/>
        </w:rPr>
        <w:t xml:space="preserve">ie „Ein Garten Eden inmitten der Hölle“ schrieb – durch den Zauber der Musik die Verbitterung und Verzweiflung ertragen konnten. </w:t>
      </w:r>
    </w:p>
    <w:p w14:paraId="15088196" w14:textId="77777777" w:rsidR="00EE5CC8" w:rsidRDefault="00EE5CC8" w:rsidP="00EE5CC8">
      <w:pPr>
        <w:shd w:val="clear" w:color="auto" w:fill="FFFFFF"/>
        <w:spacing w:after="0" w:line="240" w:lineRule="auto"/>
        <w:rPr>
          <w:rFonts w:ascii="Calibri" w:hAnsi="Calibri" w:cs="Calibri"/>
          <w:color w:val="000000"/>
          <w:lang w:val="de-DE" w:eastAsia="de-DE"/>
        </w:rPr>
      </w:pPr>
      <w:r w:rsidRPr="00D977FF">
        <w:rPr>
          <w:rFonts w:ascii="Calibri" w:hAnsi="Calibri" w:cs="Calibri"/>
          <w:color w:val="000000"/>
          <w:lang w:val="de-DE" w:eastAsia="de-DE"/>
        </w:rPr>
        <w:t xml:space="preserve">Alice Herz-Sommer wurde 110 Jahre alt, spielte bis kurz vor </w:t>
      </w:r>
      <w:r>
        <w:rPr>
          <w:rFonts w:ascii="Calibri" w:hAnsi="Calibri" w:cs="Calibri"/>
          <w:color w:val="000000"/>
          <w:lang w:val="de-DE" w:eastAsia="de-DE"/>
        </w:rPr>
        <w:t>i</w:t>
      </w:r>
      <w:r w:rsidRPr="00D977FF">
        <w:rPr>
          <w:rFonts w:ascii="Calibri" w:hAnsi="Calibri" w:cs="Calibri"/>
          <w:color w:val="000000"/>
          <w:lang w:val="de-DE" w:eastAsia="de-DE"/>
        </w:rPr>
        <w:t xml:space="preserve">hrem Tod noch täglich Klavier und bewahrte trotz ihres schweren Schicksals zeitlebens ihren Optimismus und ihre Menschenliebe. </w:t>
      </w:r>
    </w:p>
    <w:p w14:paraId="026008A6" w14:textId="77777777" w:rsidR="00EE5CC8" w:rsidRDefault="00EE5CC8" w:rsidP="00EE5CC8">
      <w:pPr>
        <w:shd w:val="clear" w:color="auto" w:fill="FFFFFF"/>
        <w:spacing w:after="0" w:line="240" w:lineRule="auto"/>
        <w:rPr>
          <w:rFonts w:ascii="Calibri" w:hAnsi="Calibri" w:cs="Calibri"/>
          <w:color w:val="000000"/>
          <w:lang w:val="de-DE" w:eastAsia="de-DE"/>
        </w:rPr>
      </w:pPr>
    </w:p>
    <w:p w14:paraId="393881C7" w14:textId="0EA6BC7E" w:rsidR="00EE5CC8" w:rsidRDefault="00EE5CC8" w:rsidP="00EE5CC8">
      <w:pPr>
        <w:shd w:val="clear" w:color="auto" w:fill="FFFFFF"/>
        <w:spacing w:after="0" w:line="240" w:lineRule="auto"/>
        <w:rPr>
          <w:rFonts w:ascii="Calibri" w:hAnsi="Calibri" w:cs="Calibri"/>
          <w:color w:val="000000"/>
          <w:lang w:val="de-DE" w:eastAsia="de-DE"/>
        </w:rPr>
      </w:pPr>
      <w:r w:rsidRPr="00D977FF">
        <w:rPr>
          <w:rFonts w:ascii="Calibri" w:hAnsi="Calibri" w:cs="Calibri"/>
          <w:color w:val="000000"/>
          <w:lang w:val="de-DE" w:eastAsia="de-DE"/>
        </w:rPr>
        <w:t xml:space="preserve">Natalie O’Hara, bekannt aus der ZDF-Serie „Der Bergdoktor“, spielt in diesem szenischen Solo-Stück über die Kraft der Musik über 20 Rollen und überrascht als virtuose Pianistin, </w:t>
      </w:r>
      <w:r>
        <w:rPr>
          <w:rFonts w:ascii="Calibri" w:hAnsi="Calibri" w:cs="Calibri"/>
          <w:color w:val="000000"/>
          <w:lang w:val="de-DE" w:eastAsia="de-DE"/>
        </w:rPr>
        <w:t>mit</w:t>
      </w:r>
      <w:r w:rsidRPr="00D977FF">
        <w:rPr>
          <w:rFonts w:ascii="Calibri" w:hAnsi="Calibri" w:cs="Calibri"/>
          <w:color w:val="000000"/>
          <w:lang w:val="de-DE" w:eastAsia="de-DE"/>
        </w:rPr>
        <w:t xml:space="preserve"> anspruchsvollen Stücke</w:t>
      </w:r>
      <w:r>
        <w:rPr>
          <w:rFonts w:ascii="Calibri" w:hAnsi="Calibri" w:cs="Calibri"/>
          <w:color w:val="000000"/>
          <w:lang w:val="de-DE" w:eastAsia="de-DE"/>
        </w:rPr>
        <w:t>n</w:t>
      </w:r>
      <w:r w:rsidRPr="00D977FF">
        <w:rPr>
          <w:rFonts w:ascii="Calibri" w:hAnsi="Calibri" w:cs="Calibri"/>
          <w:color w:val="000000"/>
          <w:lang w:val="de-DE" w:eastAsia="de-DE"/>
        </w:rPr>
        <w:t xml:space="preserve"> von Bach bis Gershwin, von Chopin-Etüden bis Beethoven-Sonaten live und auswendig </w:t>
      </w:r>
      <w:r>
        <w:rPr>
          <w:rFonts w:ascii="Calibri" w:hAnsi="Calibri" w:cs="Calibri"/>
          <w:color w:val="000000"/>
          <w:lang w:val="de-DE" w:eastAsia="de-DE"/>
        </w:rPr>
        <w:t>vorgetragen</w:t>
      </w:r>
      <w:r w:rsidRPr="00D977FF">
        <w:rPr>
          <w:rFonts w:ascii="Calibri" w:hAnsi="Calibri" w:cs="Calibri"/>
          <w:color w:val="000000"/>
          <w:lang w:val="de-DE" w:eastAsia="de-DE"/>
        </w:rPr>
        <w:t>. Die Inszenierung von</w:t>
      </w:r>
      <w:r>
        <w:rPr>
          <w:rFonts w:ascii="Calibri" w:hAnsi="Calibri" w:cs="Calibri"/>
          <w:color w:val="000000"/>
          <w:lang w:val="de-DE" w:eastAsia="de-DE"/>
        </w:rPr>
        <w:t xml:space="preserve"> </w:t>
      </w:r>
      <w:r w:rsidRPr="00D977FF">
        <w:rPr>
          <w:rFonts w:ascii="Calibri" w:hAnsi="Calibri" w:cs="Calibri"/>
          <w:color w:val="000000"/>
          <w:lang w:val="de-DE" w:eastAsia="de-DE"/>
        </w:rPr>
        <w:t xml:space="preserve">Francois Camus und das Zusammenspiel von Schauspiel und Musik machen das Stück zu einem emotionalen, fesselnden Erlebnis. Ein wunderbares Beispiel für Theaterkunst und die Kraft der Imagination. </w:t>
      </w:r>
      <w:r w:rsidR="00400132" w:rsidRPr="00CC606E">
        <w:rPr>
          <w:rFonts w:ascii="Calibri" w:hAnsi="Calibri" w:cs="Calibri"/>
          <w:color w:val="000000"/>
          <w:lang w:val="de-DE" w:eastAsia="de-DE"/>
        </w:rPr>
        <w:t xml:space="preserve">Natalie O'Hara ist in der Kategorie „Darsteller:in Schauspiel“ </w:t>
      </w:r>
      <w:r w:rsidR="00400132">
        <w:rPr>
          <w:rFonts w:ascii="Calibri" w:hAnsi="Calibri" w:cs="Calibri"/>
          <w:color w:val="000000"/>
          <w:lang w:val="de-DE" w:eastAsia="de-DE"/>
        </w:rPr>
        <w:t xml:space="preserve">nominiert für </w:t>
      </w:r>
      <w:r w:rsidR="00400132" w:rsidRPr="00CC606E">
        <w:rPr>
          <w:rFonts w:ascii="Calibri" w:hAnsi="Calibri" w:cs="Calibri"/>
          <w:color w:val="000000"/>
          <w:lang w:val="de-DE" w:eastAsia="de-DE"/>
        </w:rPr>
        <w:t>den Deutschen Theaterpreis „Der Faust“ 2023</w:t>
      </w:r>
      <w:r w:rsidR="00400132">
        <w:rPr>
          <w:rFonts w:ascii="Calibri" w:hAnsi="Calibri" w:cs="Calibri"/>
          <w:color w:val="000000"/>
          <w:lang w:val="de-DE" w:eastAsia="de-DE"/>
        </w:rPr>
        <w:t>.</w:t>
      </w:r>
    </w:p>
    <w:p w14:paraId="2D99F09C" w14:textId="77777777" w:rsidR="00C625CB" w:rsidRDefault="00C625CB" w:rsidP="00EE5CC8">
      <w:pPr>
        <w:shd w:val="clear" w:color="auto" w:fill="FFFFFF"/>
        <w:spacing w:after="0" w:line="240" w:lineRule="auto"/>
        <w:rPr>
          <w:rFonts w:ascii="Calibri" w:hAnsi="Calibri" w:cs="Calibri"/>
          <w:color w:val="000000"/>
          <w:lang w:val="de-DE" w:eastAsia="de-DE"/>
        </w:rPr>
      </w:pPr>
    </w:p>
    <w:p w14:paraId="47D76EFC" w14:textId="77777777" w:rsidR="00EE5CC8" w:rsidRPr="00D977FF" w:rsidRDefault="00EE5CC8" w:rsidP="00EE5CC8">
      <w:pPr>
        <w:shd w:val="clear" w:color="auto" w:fill="FFFFFF"/>
        <w:spacing w:after="0" w:line="240" w:lineRule="auto"/>
        <w:rPr>
          <w:rFonts w:ascii="Calibri" w:hAnsi="Calibri" w:cs="Calibri"/>
          <w:i/>
          <w:iCs/>
          <w:color w:val="000000"/>
          <w:lang w:val="de-DE" w:eastAsia="de-DE"/>
        </w:rPr>
      </w:pPr>
      <w:r w:rsidRPr="00D977FF">
        <w:rPr>
          <w:rFonts w:ascii="Calibri" w:hAnsi="Calibri" w:cs="Calibri"/>
          <w:color w:val="000000"/>
          <w:lang w:val="de-DE" w:eastAsia="de-DE"/>
        </w:rPr>
        <w:t xml:space="preserve">Natalie O’Hara: </w:t>
      </w:r>
      <w:r w:rsidRPr="00D977FF">
        <w:rPr>
          <w:rFonts w:ascii="Calibri" w:hAnsi="Calibri" w:cs="Calibri"/>
          <w:i/>
          <w:iCs/>
          <w:color w:val="000000"/>
          <w:lang w:val="de-DE" w:eastAsia="de-DE"/>
        </w:rPr>
        <w:t xml:space="preserve">„Alice Herz-Sommers Biografie und Lebensenergie hat mich fasziniert und inspiriert. Sie war nicht nur eine große Pianistin - Sie war eine weise und großherzige Frau. Sie jetzt auf der Bühne und auch am Klavier zu spielen, ist vielleicht die größte Ehre meines Lebens, und sicher meine bisher größte künstlerische Herausforderung.“ </w:t>
      </w:r>
    </w:p>
    <w:p w14:paraId="2EC9932A" w14:textId="77777777" w:rsidR="00EE5CC8" w:rsidRDefault="00EE5CC8" w:rsidP="00EE5CC8">
      <w:pPr>
        <w:shd w:val="clear" w:color="auto" w:fill="FFFFFF"/>
        <w:spacing w:after="0" w:line="240" w:lineRule="auto"/>
        <w:rPr>
          <w:rFonts w:ascii="Calibri" w:hAnsi="Calibri" w:cs="Calibri"/>
          <w:i/>
          <w:iCs/>
          <w:color w:val="000000"/>
          <w:lang w:val="de-DE" w:eastAsia="de-DE"/>
        </w:rPr>
      </w:pPr>
    </w:p>
    <w:p w14:paraId="061F6F07" w14:textId="77777777" w:rsidR="00EE5CC8" w:rsidRPr="00D977FF" w:rsidRDefault="00EE5CC8" w:rsidP="00EE5CC8">
      <w:pPr>
        <w:shd w:val="clear" w:color="auto" w:fill="FFFFFF"/>
        <w:spacing w:after="0" w:line="240" w:lineRule="auto"/>
        <w:rPr>
          <w:rFonts w:ascii="Calibri" w:hAnsi="Calibri" w:cs="Calibri"/>
          <w:color w:val="000000"/>
          <w:lang w:val="de-DE" w:eastAsia="de-DE"/>
        </w:rPr>
      </w:pPr>
      <w:r w:rsidRPr="00D977FF">
        <w:rPr>
          <w:rFonts w:ascii="Calibri" w:hAnsi="Calibri" w:cs="Calibri"/>
          <w:color w:val="000000"/>
          <w:lang w:val="de-DE" w:eastAsia="de-DE"/>
        </w:rPr>
        <w:t>Buch: Kim Langner, Regie: Francois Camus</w:t>
      </w:r>
    </w:p>
    <w:p w14:paraId="7EF31EEE" w14:textId="77777777" w:rsidR="00EE5CC8" w:rsidRPr="00EE5CC8" w:rsidRDefault="00EE5CC8" w:rsidP="00EE5CC8">
      <w:pPr>
        <w:shd w:val="clear" w:color="auto" w:fill="FFFFFF"/>
        <w:spacing w:after="0" w:line="240" w:lineRule="auto"/>
        <w:rPr>
          <w:rFonts w:ascii="Calibri" w:hAnsi="Calibri" w:cs="Calibri"/>
          <w:b/>
          <w:color w:val="FF0000"/>
          <w:lang w:val="de-DE" w:eastAsia="de-DE"/>
        </w:rPr>
      </w:pPr>
    </w:p>
    <w:p w14:paraId="4FF683ED" w14:textId="4BEE5886" w:rsidR="00EE5CC8" w:rsidRPr="00EE5CC8" w:rsidRDefault="00EE5CC8" w:rsidP="00EE5CC8">
      <w:pPr>
        <w:shd w:val="clear" w:color="auto" w:fill="FFFFFF"/>
        <w:spacing w:after="0" w:line="240" w:lineRule="auto"/>
        <w:rPr>
          <w:rFonts w:ascii="Calibri" w:eastAsia="Calibri" w:hAnsi="Calibri"/>
          <w:b/>
          <w:color w:val="FF0000"/>
          <w:lang w:eastAsia="en-US"/>
        </w:rPr>
      </w:pPr>
      <w:r w:rsidRPr="00EE5CC8">
        <w:rPr>
          <w:rFonts w:ascii="Calibri" w:eastAsia="Calibri" w:hAnsi="Calibri"/>
          <w:b/>
          <w:color w:val="FF0000"/>
          <w:lang w:eastAsia="en-US"/>
        </w:rPr>
        <w:t xml:space="preserve">Termin: </w:t>
      </w:r>
      <w:r w:rsidRPr="00EE5CC8">
        <w:rPr>
          <w:rFonts w:ascii="Calibri" w:eastAsia="Calibri" w:hAnsi="Calibri"/>
          <w:b/>
          <w:color w:val="FF0000"/>
          <w:lang w:eastAsia="en-US"/>
        </w:rPr>
        <w:tab/>
      </w:r>
      <w:r w:rsidRPr="00EE5CC8">
        <w:rPr>
          <w:rFonts w:ascii="Calibri" w:eastAsia="Calibri" w:hAnsi="Calibri"/>
          <w:b/>
          <w:color w:val="FF0000"/>
          <w:lang w:eastAsia="en-US"/>
        </w:rPr>
        <w:tab/>
      </w:r>
      <w:r w:rsidR="00400132">
        <w:rPr>
          <w:rFonts w:ascii="Calibri" w:eastAsia="Calibri" w:hAnsi="Calibri"/>
          <w:b/>
          <w:color w:val="FF0000"/>
          <w:lang w:eastAsia="en-US"/>
        </w:rPr>
        <w:t xml:space="preserve">Österreich-Premiere </w:t>
      </w:r>
      <w:r w:rsidRPr="00EE5CC8">
        <w:rPr>
          <w:rFonts w:ascii="Calibri" w:eastAsia="Calibri" w:hAnsi="Calibri"/>
          <w:b/>
          <w:color w:val="FF0000"/>
          <w:lang w:eastAsia="en-US"/>
        </w:rPr>
        <w:t>14.</w:t>
      </w:r>
      <w:r w:rsidR="00400132">
        <w:rPr>
          <w:rFonts w:ascii="Calibri" w:eastAsia="Calibri" w:hAnsi="Calibri"/>
          <w:b/>
          <w:color w:val="FF0000"/>
          <w:lang w:eastAsia="en-US"/>
        </w:rPr>
        <w:t>3.2023, 15. und</w:t>
      </w:r>
      <w:r w:rsidRPr="00EE5CC8">
        <w:rPr>
          <w:rFonts w:ascii="Calibri" w:eastAsia="Calibri" w:hAnsi="Calibri"/>
          <w:b/>
          <w:color w:val="FF0000"/>
          <w:lang w:eastAsia="en-US"/>
        </w:rPr>
        <w:t xml:space="preserve"> 16.3.2024 </w:t>
      </w:r>
    </w:p>
    <w:p w14:paraId="3F2FF17E" w14:textId="77777777" w:rsidR="00EE5CC8" w:rsidRPr="000C7962" w:rsidRDefault="00EE5CC8" w:rsidP="00EE5CC8">
      <w:pPr>
        <w:shd w:val="clear" w:color="auto" w:fill="FFFFFF"/>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 xml:space="preserve">19.30 </w:t>
      </w:r>
      <w:r w:rsidRPr="000C7962">
        <w:rPr>
          <w:rFonts w:ascii="Calibri" w:eastAsia="Calibri" w:hAnsi="Calibri"/>
          <w:lang w:eastAsia="en-US"/>
        </w:rPr>
        <w:t>Uhr</w:t>
      </w:r>
    </w:p>
    <w:p w14:paraId="2D5032CF" w14:textId="77777777" w:rsidR="00EE5CC8" w:rsidRPr="000C7962" w:rsidRDefault="00EE5CC8" w:rsidP="00EE5CC8">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hAnsi="Calibri" w:cs="Calibri"/>
          <w:color w:val="000000"/>
        </w:rPr>
        <w:t>Euro</w:t>
      </w:r>
      <w:r>
        <w:rPr>
          <w:rFonts w:ascii="Calibri" w:eastAsia="Calibri" w:hAnsi="Calibri"/>
          <w:lang w:eastAsia="en-US"/>
        </w:rPr>
        <w:t xml:space="preserve"> 42,-/37,-/32,-/27,- </w:t>
      </w:r>
    </w:p>
    <w:p w14:paraId="64769DB0" w14:textId="026571C1" w:rsidR="00C625CB" w:rsidRDefault="00C625CB">
      <w:pPr>
        <w:rPr>
          <w:rFonts w:ascii="Calibri" w:hAnsi="Calibri"/>
        </w:rPr>
      </w:pPr>
      <w:r>
        <w:rPr>
          <w:rFonts w:ascii="Calibri" w:hAnsi="Calibri"/>
        </w:rPr>
        <w:br w:type="page"/>
      </w:r>
    </w:p>
    <w:p w14:paraId="0F9FE0E5"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383723C"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4C20E62"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3AEB459"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0497FA4"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EB29117"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2646C41" w14:textId="77777777" w:rsidR="000051AB" w:rsidRDefault="000051AB" w:rsidP="000051AB">
      <w:pPr>
        <w:autoSpaceDE w:val="0"/>
        <w:autoSpaceDN w:val="0"/>
        <w:adjustRightInd w:val="0"/>
        <w:spacing w:after="0" w:line="240" w:lineRule="auto"/>
        <w:rPr>
          <w:rFonts w:ascii="Calibri" w:hAnsi="Calibri" w:cs="Calibri"/>
        </w:rPr>
      </w:pPr>
      <w:r w:rsidRPr="00AE2398">
        <w:rPr>
          <w:rFonts w:ascii="Calibri" w:hAnsi="Calibri" w:cs="Calibri"/>
          <w:b/>
          <w:bCs/>
        </w:rPr>
        <w:t>Martina Gedeck</w:t>
      </w:r>
      <w:r>
        <w:rPr>
          <w:rFonts w:ascii="Calibri" w:hAnsi="Calibri" w:cs="Calibri"/>
        </w:rPr>
        <w:br/>
        <w:t>liest „Angst“ von Stefan Zweig</w:t>
      </w:r>
    </w:p>
    <w:p w14:paraId="6199B9FA" w14:textId="77777777" w:rsidR="000051AB" w:rsidRDefault="000051AB" w:rsidP="000051AB">
      <w:pPr>
        <w:autoSpaceDE w:val="0"/>
        <w:autoSpaceDN w:val="0"/>
        <w:adjustRightInd w:val="0"/>
        <w:spacing w:after="0" w:line="240" w:lineRule="auto"/>
        <w:rPr>
          <w:rFonts w:ascii="Calibri" w:hAnsi="Calibri" w:cs="Calibri"/>
        </w:rPr>
      </w:pPr>
    </w:p>
    <w:p w14:paraId="618086C9" w14:textId="77777777" w:rsidR="000051AB" w:rsidRPr="00AE2398" w:rsidRDefault="000051AB" w:rsidP="000051AB">
      <w:pPr>
        <w:autoSpaceDE w:val="0"/>
        <w:autoSpaceDN w:val="0"/>
        <w:adjustRightInd w:val="0"/>
        <w:spacing w:line="240" w:lineRule="auto"/>
        <w:rPr>
          <w:rFonts w:ascii="Calibri" w:hAnsi="Calibri" w:cs="Calibri"/>
        </w:rPr>
      </w:pPr>
      <w:r>
        <w:rPr>
          <w:rFonts w:ascii="Calibri" w:hAnsi="Calibri" w:cs="Calibri"/>
          <w:noProof/>
        </w:rPr>
        <w:drawing>
          <wp:anchor distT="0" distB="0" distL="114300" distR="114300" simplePos="0" relativeHeight="251684864" behindDoc="0" locked="0" layoutInCell="1" allowOverlap="1" wp14:anchorId="10A721F2" wp14:editId="1CE2EDBF">
            <wp:simplePos x="0" y="0"/>
            <wp:positionH relativeFrom="margin">
              <wp:align>left</wp:align>
            </wp:positionH>
            <wp:positionV relativeFrom="margin">
              <wp:posOffset>1567660</wp:posOffset>
            </wp:positionV>
            <wp:extent cx="1506931" cy="2264863"/>
            <wp:effectExtent l="0" t="0" r="0" b="2540"/>
            <wp:wrapSquare wrapText="bothSides"/>
            <wp:docPr id="1013919436" name="Grafik 1013919436" descr="Ein Bild, das Menschliches Gesicht, Person,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Im Haus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6931" cy="2264863"/>
                    </a:xfrm>
                    <a:prstGeom prst="rect">
                      <a:avLst/>
                    </a:prstGeom>
                  </pic:spPr>
                </pic:pic>
              </a:graphicData>
            </a:graphic>
          </wp:anchor>
        </w:drawing>
      </w:r>
      <w:r w:rsidRPr="00AE2398">
        <w:rPr>
          <w:rFonts w:ascii="Calibri" w:hAnsi="Calibri" w:cs="Calibri"/>
        </w:rPr>
        <w:t xml:space="preserve">Martina Gedeck ist einem großen Publikum bekannt aus dem Film </w:t>
      </w:r>
      <w:r>
        <w:rPr>
          <w:rFonts w:ascii="Calibri" w:hAnsi="Calibri" w:cs="Calibri"/>
        </w:rPr>
        <w:t xml:space="preserve">„Der Baader Meinhof Komplex“ </w:t>
      </w:r>
      <w:r w:rsidRPr="00AE2398">
        <w:rPr>
          <w:rFonts w:ascii="Calibri" w:hAnsi="Calibri" w:cs="Calibri"/>
        </w:rPr>
        <w:t xml:space="preserve">als Ulrike Meinhof oder in ihrer Rolle im Oscar-gekrönten Film </w:t>
      </w:r>
      <w:r>
        <w:rPr>
          <w:rFonts w:ascii="Calibri" w:hAnsi="Calibri" w:cs="Calibri"/>
        </w:rPr>
        <w:t>„Das Leben der Anderen“.</w:t>
      </w:r>
      <w:r w:rsidRPr="00AE2398">
        <w:rPr>
          <w:rFonts w:ascii="Calibri" w:hAnsi="Calibri" w:cs="Calibri"/>
        </w:rPr>
        <w:t xml:space="preserve"> Es gelang</w:t>
      </w:r>
      <w:r>
        <w:rPr>
          <w:rFonts w:ascii="Calibri" w:hAnsi="Calibri" w:cs="Calibri"/>
        </w:rPr>
        <w:t xml:space="preserve"> </w:t>
      </w:r>
      <w:r w:rsidRPr="00AE2398">
        <w:rPr>
          <w:rFonts w:ascii="Calibri" w:hAnsi="Calibri" w:cs="Calibri"/>
        </w:rPr>
        <w:t>ihr mit der Rolle der sensiblen, innerlich zerrissenen und doch in ihrem schöpferischen Wollen</w:t>
      </w:r>
      <w:r>
        <w:rPr>
          <w:rFonts w:ascii="Calibri" w:hAnsi="Calibri" w:cs="Calibri"/>
        </w:rPr>
        <w:t xml:space="preserve"> </w:t>
      </w:r>
      <w:r w:rsidRPr="00AE2398">
        <w:rPr>
          <w:rFonts w:ascii="Calibri" w:hAnsi="Calibri" w:cs="Calibri"/>
        </w:rPr>
        <w:t>unbeirrbaren Schauspielerin Christa Maria Sieland eine ihrer überzeugendsten Leistungen.</w:t>
      </w:r>
      <w:r>
        <w:rPr>
          <w:rFonts w:ascii="Calibri" w:hAnsi="Calibri" w:cs="Calibri"/>
        </w:rPr>
        <w:t xml:space="preserve"> </w:t>
      </w:r>
    </w:p>
    <w:p w14:paraId="1ABFAB22" w14:textId="77777777" w:rsidR="000051AB" w:rsidRPr="00AE2398" w:rsidRDefault="000051AB" w:rsidP="000051AB">
      <w:pPr>
        <w:autoSpaceDE w:val="0"/>
        <w:autoSpaceDN w:val="0"/>
        <w:adjustRightInd w:val="0"/>
        <w:spacing w:line="240" w:lineRule="auto"/>
        <w:rPr>
          <w:rFonts w:ascii="Calibri" w:hAnsi="Calibri" w:cs="Calibri"/>
        </w:rPr>
      </w:pPr>
      <w:r w:rsidRPr="00AE2398">
        <w:rPr>
          <w:rFonts w:ascii="Calibri" w:hAnsi="Calibri" w:cs="Calibri"/>
        </w:rPr>
        <w:t>Hauptrollen in</w:t>
      </w:r>
      <w:r>
        <w:rPr>
          <w:rFonts w:ascii="Calibri" w:hAnsi="Calibri" w:cs="Calibri"/>
        </w:rPr>
        <w:t xml:space="preserve"> den österreichischen Weihnachtsklassikern „Single Bells“ und „O Palmenbaum“ sowie „Bella Martha“, „Die Wand“ </w:t>
      </w:r>
      <w:r w:rsidRPr="00AE2398">
        <w:rPr>
          <w:rFonts w:ascii="Calibri" w:hAnsi="Calibri" w:cs="Calibri"/>
        </w:rPr>
        <w:t xml:space="preserve">oder in internationalen Produktionen wie </w:t>
      </w:r>
      <w:r>
        <w:rPr>
          <w:rFonts w:ascii="Calibri" w:hAnsi="Calibri" w:cs="Calibri"/>
        </w:rPr>
        <w:t>„Nachtzug nach Lissabon“</w:t>
      </w:r>
      <w:r w:rsidRPr="00AE2398">
        <w:rPr>
          <w:rFonts w:ascii="Calibri" w:hAnsi="Calibri" w:cs="Calibri"/>
        </w:rPr>
        <w:t xml:space="preserve"> prägten sich ebenso ein wie ihre Mitwirkung in Filmen, die ein Millionenpublikum</w:t>
      </w:r>
      <w:r>
        <w:rPr>
          <w:rFonts w:ascii="Calibri" w:hAnsi="Calibri" w:cs="Calibri"/>
        </w:rPr>
        <w:t xml:space="preserve"> </w:t>
      </w:r>
      <w:r w:rsidRPr="00AE2398">
        <w:rPr>
          <w:rFonts w:ascii="Calibri" w:hAnsi="Calibri" w:cs="Calibri"/>
        </w:rPr>
        <w:t xml:space="preserve">ins Kino zog. </w:t>
      </w:r>
      <w:r>
        <w:rPr>
          <w:rFonts w:ascii="Calibri" w:hAnsi="Calibri" w:cs="Calibri"/>
        </w:rPr>
        <w:t>„Ich bin dann mal weg“</w:t>
      </w:r>
      <w:r w:rsidRPr="00AE2398">
        <w:rPr>
          <w:rFonts w:ascii="Calibri" w:hAnsi="Calibri" w:cs="Calibri"/>
        </w:rPr>
        <w:t xml:space="preserve"> und </w:t>
      </w:r>
      <w:r>
        <w:rPr>
          <w:rFonts w:ascii="Calibri" w:hAnsi="Calibri" w:cs="Calibri"/>
        </w:rPr>
        <w:t xml:space="preserve">„Wunderschön“ </w:t>
      </w:r>
      <w:r w:rsidRPr="00AE2398">
        <w:rPr>
          <w:rFonts w:ascii="Calibri" w:hAnsi="Calibri" w:cs="Calibri"/>
        </w:rPr>
        <w:t>sind nur zwei von ihren über 80 Kino-</w:t>
      </w:r>
      <w:r>
        <w:rPr>
          <w:rFonts w:ascii="Calibri" w:hAnsi="Calibri" w:cs="Calibri"/>
        </w:rPr>
        <w:t xml:space="preserve"> </w:t>
      </w:r>
      <w:r w:rsidRPr="00AE2398">
        <w:rPr>
          <w:rFonts w:ascii="Calibri" w:hAnsi="Calibri" w:cs="Calibri"/>
        </w:rPr>
        <w:t>und Filmproduktionen, in denen sie zu erleben ist.</w:t>
      </w:r>
    </w:p>
    <w:p w14:paraId="4614F039" w14:textId="77777777" w:rsidR="000051AB" w:rsidRDefault="000051AB" w:rsidP="000051AB">
      <w:pPr>
        <w:autoSpaceDE w:val="0"/>
        <w:autoSpaceDN w:val="0"/>
        <w:adjustRightInd w:val="0"/>
        <w:spacing w:line="240" w:lineRule="auto"/>
        <w:rPr>
          <w:rFonts w:ascii="Calibri" w:hAnsi="Calibri" w:cs="Calibri"/>
        </w:rPr>
      </w:pPr>
      <w:r w:rsidRPr="00AE2398">
        <w:rPr>
          <w:rFonts w:ascii="Calibri" w:hAnsi="Calibri" w:cs="Calibri"/>
        </w:rPr>
        <w:t>Martina Gedeck strahlt eine enorme und unterschiedlich angelegte Präsenz in ihren Filmen oder auf</w:t>
      </w:r>
      <w:r>
        <w:rPr>
          <w:rFonts w:ascii="Calibri" w:hAnsi="Calibri" w:cs="Calibri"/>
        </w:rPr>
        <w:t xml:space="preserve"> </w:t>
      </w:r>
      <w:r w:rsidRPr="00AE2398">
        <w:rPr>
          <w:rFonts w:ascii="Calibri" w:hAnsi="Calibri" w:cs="Calibri"/>
        </w:rPr>
        <w:t xml:space="preserve">der Bühne aus. Ihre Darstellungen wirken nach. </w:t>
      </w:r>
    </w:p>
    <w:p w14:paraId="2C508F61" w14:textId="77777777" w:rsidR="000051AB" w:rsidRDefault="000051AB" w:rsidP="000051AB">
      <w:pPr>
        <w:autoSpaceDE w:val="0"/>
        <w:autoSpaceDN w:val="0"/>
        <w:adjustRightInd w:val="0"/>
        <w:spacing w:line="240" w:lineRule="auto"/>
        <w:rPr>
          <w:rFonts w:ascii="Calibri" w:hAnsi="Calibri" w:cs="Calibri"/>
        </w:rPr>
      </w:pPr>
      <w:r w:rsidRPr="00AE2398">
        <w:rPr>
          <w:rFonts w:ascii="Calibri" w:hAnsi="Calibri" w:cs="Calibri"/>
        </w:rPr>
        <w:t>Die charismatische Schauspielerin wird nun Stefan</w:t>
      </w:r>
      <w:r>
        <w:rPr>
          <w:rFonts w:ascii="Calibri" w:hAnsi="Calibri" w:cs="Calibri"/>
        </w:rPr>
        <w:t xml:space="preserve"> </w:t>
      </w:r>
      <w:r w:rsidRPr="00AE2398">
        <w:rPr>
          <w:rFonts w:ascii="Calibri" w:hAnsi="Calibri" w:cs="Calibri"/>
        </w:rPr>
        <w:t>Zweigs</w:t>
      </w:r>
      <w:r>
        <w:rPr>
          <w:rFonts w:ascii="Calibri" w:hAnsi="Calibri" w:cs="Calibri"/>
        </w:rPr>
        <w:t xml:space="preserve"> Novelle</w:t>
      </w:r>
      <w:r w:rsidRPr="00AE2398">
        <w:rPr>
          <w:rFonts w:ascii="Calibri" w:hAnsi="Calibri" w:cs="Calibri"/>
        </w:rPr>
        <w:t xml:space="preserve"> </w:t>
      </w:r>
      <w:r>
        <w:rPr>
          <w:rFonts w:ascii="Calibri" w:hAnsi="Calibri" w:cs="Calibri"/>
        </w:rPr>
        <w:t xml:space="preserve">„Angst“ </w:t>
      </w:r>
      <w:r w:rsidRPr="00AE2398">
        <w:rPr>
          <w:rFonts w:ascii="Calibri" w:hAnsi="Calibri" w:cs="Calibri"/>
        </w:rPr>
        <w:t>lesen</w:t>
      </w:r>
      <w:r>
        <w:rPr>
          <w:rFonts w:ascii="Calibri" w:hAnsi="Calibri" w:cs="Calibri"/>
        </w:rPr>
        <w:t xml:space="preserve">, in der es um die Gefühle einer Ehebrecherin geht. </w:t>
      </w:r>
      <w:r w:rsidRPr="00AE2398">
        <w:rPr>
          <w:rFonts w:ascii="Calibri" w:hAnsi="Calibri" w:cs="Calibri"/>
        </w:rPr>
        <w:t>Ein besonderes Ereignis für ein literatur- und lesebegeistertes Publikum!</w:t>
      </w:r>
    </w:p>
    <w:p w14:paraId="29993975" w14:textId="77777777" w:rsidR="000051AB" w:rsidRDefault="000051AB" w:rsidP="000051AB">
      <w:pPr>
        <w:autoSpaceDE w:val="0"/>
        <w:autoSpaceDN w:val="0"/>
        <w:adjustRightInd w:val="0"/>
        <w:spacing w:line="240" w:lineRule="auto"/>
        <w:rPr>
          <w:rFonts w:ascii="Calibri" w:hAnsi="Calibri" w:cs="Calibri"/>
        </w:rPr>
      </w:pPr>
      <w:r>
        <w:rPr>
          <w:rFonts w:ascii="Calibri" w:hAnsi="Calibri" w:cs="Calibri"/>
        </w:rPr>
        <w:t xml:space="preserve">Stefan Zweig (1881-1942) stammte aus einem großbürgerlichen jüdischen Elternhaus, studierte Romanistik, Germanistik und Philosophie in Berlin und Wien. Nach Aufenthalten in Salzburg und Wien emigrierte er 1934 zunächst nach London und 1941 dann nach Brasilien, wo er und seine Frau sich 1942 das Leben nahmen. Stefan Zweig </w:t>
      </w:r>
      <w:r w:rsidRPr="00F96797">
        <w:rPr>
          <w:rFonts w:asciiTheme="minorHAnsi" w:hAnsiTheme="minorHAnsi" w:cstheme="minorHAnsi"/>
          <w:color w:val="333333"/>
          <w:shd w:val="clear" w:color="auto" w:fill="FFFFFF"/>
        </w:rPr>
        <w:t>war erfolgreich mit psychoanalytisch orientierten Novellen, Erzählungen und einem Roman, in denen erotische, emotionale oder existentielle Gefährdungen, Konflikt- und Bewährungssituationen thematisiert werden.</w:t>
      </w:r>
    </w:p>
    <w:p w14:paraId="763E0056" w14:textId="77777777" w:rsidR="000051AB" w:rsidRPr="00E6536C" w:rsidRDefault="000051AB" w:rsidP="000051AB">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 xml:space="preserve">20.3.2024 </w:t>
      </w:r>
    </w:p>
    <w:p w14:paraId="439FE458" w14:textId="77777777" w:rsidR="000051AB" w:rsidRPr="000C7962" w:rsidRDefault="000051AB" w:rsidP="000051AB">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19.30</w:t>
      </w:r>
      <w:r w:rsidRPr="000C7962">
        <w:rPr>
          <w:rFonts w:ascii="Calibri" w:eastAsia="Calibri" w:hAnsi="Calibri"/>
          <w:lang w:eastAsia="en-US"/>
        </w:rPr>
        <w:t xml:space="preserve"> Uhr</w:t>
      </w:r>
    </w:p>
    <w:p w14:paraId="6807DC9B" w14:textId="77777777" w:rsidR="000051AB" w:rsidRPr="000C7962" w:rsidRDefault="000051AB" w:rsidP="000051AB">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37,-/32,-/27,-/22,-</w:t>
      </w:r>
    </w:p>
    <w:p w14:paraId="46859098" w14:textId="77777777" w:rsidR="00EE5CC8" w:rsidRPr="00EB698C" w:rsidRDefault="00EE5CC8" w:rsidP="00B82E73">
      <w:pPr>
        <w:widowControl w:val="0"/>
        <w:autoSpaceDE w:val="0"/>
        <w:autoSpaceDN w:val="0"/>
        <w:adjustRightInd w:val="0"/>
        <w:spacing w:after="0" w:line="267" w:lineRule="exact"/>
        <w:ind w:right="-20"/>
        <w:rPr>
          <w:rFonts w:ascii="Calibri" w:hAnsi="Calibri"/>
        </w:rPr>
      </w:pPr>
    </w:p>
    <w:sectPr w:rsidR="00EE5CC8" w:rsidRPr="00EB698C" w:rsidSect="002B5618">
      <w:headerReference w:type="default" r:id="rId14"/>
      <w:footerReference w:type="default" r:id="rId15"/>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EDA1" w14:textId="77777777" w:rsidR="00CF592E" w:rsidRDefault="00CF592E" w:rsidP="002B5618">
      <w:pPr>
        <w:spacing w:after="0" w:line="240" w:lineRule="auto"/>
      </w:pPr>
      <w:r>
        <w:separator/>
      </w:r>
    </w:p>
  </w:endnote>
  <w:endnote w:type="continuationSeparator" w:id="0">
    <w:p w14:paraId="34B2AE6E" w14:textId="77777777" w:rsidR="00CF592E" w:rsidRDefault="00CF592E" w:rsidP="002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891E" w14:textId="77777777" w:rsidR="002B5618" w:rsidRPr="002B5618" w:rsidRDefault="002B5618" w:rsidP="002B5618">
    <w:pPr>
      <w:pStyle w:val="Fuzeile"/>
      <w:jc w:val="right"/>
    </w:pPr>
    <w:r>
      <w:rPr>
        <w:noProof/>
      </w:rPr>
      <w:drawing>
        <wp:inline distT="0" distB="0" distL="0" distR="0" wp14:anchorId="62E89E3E" wp14:editId="110B93BB">
          <wp:extent cx="5495925" cy="628650"/>
          <wp:effectExtent l="0" t="0" r="9525" b="0"/>
          <wp:docPr id="10" name="Grafik 10"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1C8F" w14:textId="77777777" w:rsidR="00CF592E" w:rsidRDefault="00CF592E" w:rsidP="002B5618">
      <w:pPr>
        <w:spacing w:after="0" w:line="240" w:lineRule="auto"/>
      </w:pPr>
      <w:r>
        <w:separator/>
      </w:r>
    </w:p>
  </w:footnote>
  <w:footnote w:type="continuationSeparator" w:id="0">
    <w:p w14:paraId="556C16F6" w14:textId="77777777" w:rsidR="00CF592E" w:rsidRDefault="00CF592E" w:rsidP="002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827" w14:textId="77777777" w:rsidR="002B5618" w:rsidRDefault="002B5618" w:rsidP="002B5618">
    <w:pPr>
      <w:pStyle w:val="Kopfzeile"/>
      <w:tabs>
        <w:tab w:val="clear" w:pos="9072"/>
      </w:tabs>
      <w:jc w:val="right"/>
    </w:pPr>
    <w:r w:rsidRPr="00AA6F34">
      <w:rPr>
        <w:noProof/>
      </w:rPr>
      <w:drawing>
        <wp:inline distT="0" distB="0" distL="0" distR="0" wp14:anchorId="30ED96C0" wp14:editId="25BD1C04">
          <wp:extent cx="2076450" cy="923925"/>
          <wp:effectExtent l="0" t="0" r="0" b="9525"/>
          <wp:docPr id="9" name="Grafik 9"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EE"/>
    <w:rsid w:val="000051AB"/>
    <w:rsid w:val="00032BB5"/>
    <w:rsid w:val="000361E9"/>
    <w:rsid w:val="0006188D"/>
    <w:rsid w:val="0007148D"/>
    <w:rsid w:val="00072192"/>
    <w:rsid w:val="0009104A"/>
    <w:rsid w:val="000B63C7"/>
    <w:rsid w:val="000F3181"/>
    <w:rsid w:val="00104EED"/>
    <w:rsid w:val="0012184E"/>
    <w:rsid w:val="0013012F"/>
    <w:rsid w:val="00134275"/>
    <w:rsid w:val="00142304"/>
    <w:rsid w:val="001646E0"/>
    <w:rsid w:val="001728F4"/>
    <w:rsid w:val="00186804"/>
    <w:rsid w:val="001A633D"/>
    <w:rsid w:val="001A664F"/>
    <w:rsid w:val="001C249F"/>
    <w:rsid w:val="001D412A"/>
    <w:rsid w:val="001E708E"/>
    <w:rsid w:val="001F5E85"/>
    <w:rsid w:val="00201D84"/>
    <w:rsid w:val="002073B8"/>
    <w:rsid w:val="0021348E"/>
    <w:rsid w:val="002434DB"/>
    <w:rsid w:val="002476F8"/>
    <w:rsid w:val="002A4B9C"/>
    <w:rsid w:val="002B224A"/>
    <w:rsid w:val="002B5618"/>
    <w:rsid w:val="002C1A58"/>
    <w:rsid w:val="002D4EAD"/>
    <w:rsid w:val="002D65E1"/>
    <w:rsid w:val="002F6735"/>
    <w:rsid w:val="003064BC"/>
    <w:rsid w:val="00322CE3"/>
    <w:rsid w:val="00333419"/>
    <w:rsid w:val="00333F9B"/>
    <w:rsid w:val="00373A3F"/>
    <w:rsid w:val="003B3FE6"/>
    <w:rsid w:val="00400132"/>
    <w:rsid w:val="00406B34"/>
    <w:rsid w:val="00414537"/>
    <w:rsid w:val="0041670D"/>
    <w:rsid w:val="00421B82"/>
    <w:rsid w:val="0042744D"/>
    <w:rsid w:val="00442EA5"/>
    <w:rsid w:val="00444710"/>
    <w:rsid w:val="004566DE"/>
    <w:rsid w:val="0046164D"/>
    <w:rsid w:val="00461A8C"/>
    <w:rsid w:val="00482500"/>
    <w:rsid w:val="004A284E"/>
    <w:rsid w:val="004B301F"/>
    <w:rsid w:val="004C20EE"/>
    <w:rsid w:val="004C24A2"/>
    <w:rsid w:val="004C620F"/>
    <w:rsid w:val="004F52C7"/>
    <w:rsid w:val="004F7546"/>
    <w:rsid w:val="0050050C"/>
    <w:rsid w:val="00526DEC"/>
    <w:rsid w:val="00530CA0"/>
    <w:rsid w:val="00536861"/>
    <w:rsid w:val="00574624"/>
    <w:rsid w:val="005771D0"/>
    <w:rsid w:val="00583CCB"/>
    <w:rsid w:val="005867EE"/>
    <w:rsid w:val="00586BDF"/>
    <w:rsid w:val="005B156E"/>
    <w:rsid w:val="005B549D"/>
    <w:rsid w:val="005E569D"/>
    <w:rsid w:val="005E5F12"/>
    <w:rsid w:val="005F3BCC"/>
    <w:rsid w:val="0060319A"/>
    <w:rsid w:val="006275E8"/>
    <w:rsid w:val="0062792A"/>
    <w:rsid w:val="00631C1B"/>
    <w:rsid w:val="00643927"/>
    <w:rsid w:val="006643CD"/>
    <w:rsid w:val="00666CA4"/>
    <w:rsid w:val="006736DA"/>
    <w:rsid w:val="006A14B7"/>
    <w:rsid w:val="006D1AEE"/>
    <w:rsid w:val="006D3D8E"/>
    <w:rsid w:val="006E0F0F"/>
    <w:rsid w:val="00707830"/>
    <w:rsid w:val="0071576C"/>
    <w:rsid w:val="0072139D"/>
    <w:rsid w:val="00735FBA"/>
    <w:rsid w:val="00736315"/>
    <w:rsid w:val="00757DE0"/>
    <w:rsid w:val="00775025"/>
    <w:rsid w:val="00796186"/>
    <w:rsid w:val="007A1235"/>
    <w:rsid w:val="007A742E"/>
    <w:rsid w:val="007B27EE"/>
    <w:rsid w:val="007E04B6"/>
    <w:rsid w:val="007F4A4C"/>
    <w:rsid w:val="007F67F8"/>
    <w:rsid w:val="00802C45"/>
    <w:rsid w:val="00810E37"/>
    <w:rsid w:val="008141CE"/>
    <w:rsid w:val="00815B4F"/>
    <w:rsid w:val="00817007"/>
    <w:rsid w:val="008223E3"/>
    <w:rsid w:val="008311C7"/>
    <w:rsid w:val="008400B6"/>
    <w:rsid w:val="008530A5"/>
    <w:rsid w:val="00853DD8"/>
    <w:rsid w:val="008637AD"/>
    <w:rsid w:val="008748A1"/>
    <w:rsid w:val="008763D3"/>
    <w:rsid w:val="0087685F"/>
    <w:rsid w:val="008931DC"/>
    <w:rsid w:val="008A087C"/>
    <w:rsid w:val="008B5C88"/>
    <w:rsid w:val="008C0EA5"/>
    <w:rsid w:val="008D4330"/>
    <w:rsid w:val="008D464D"/>
    <w:rsid w:val="008F007E"/>
    <w:rsid w:val="009059C5"/>
    <w:rsid w:val="009109C7"/>
    <w:rsid w:val="009123B8"/>
    <w:rsid w:val="00932101"/>
    <w:rsid w:val="00933564"/>
    <w:rsid w:val="00933CDB"/>
    <w:rsid w:val="009475EE"/>
    <w:rsid w:val="00981CB0"/>
    <w:rsid w:val="00987E25"/>
    <w:rsid w:val="009C0B8D"/>
    <w:rsid w:val="009D53A0"/>
    <w:rsid w:val="009E465A"/>
    <w:rsid w:val="00A07D97"/>
    <w:rsid w:val="00A11EA8"/>
    <w:rsid w:val="00A85CBF"/>
    <w:rsid w:val="00A93700"/>
    <w:rsid w:val="00AB6A61"/>
    <w:rsid w:val="00AC0ACC"/>
    <w:rsid w:val="00AC5568"/>
    <w:rsid w:val="00AC6240"/>
    <w:rsid w:val="00B047DC"/>
    <w:rsid w:val="00B120BA"/>
    <w:rsid w:val="00B15952"/>
    <w:rsid w:val="00B2259F"/>
    <w:rsid w:val="00B23537"/>
    <w:rsid w:val="00B27867"/>
    <w:rsid w:val="00B35D5C"/>
    <w:rsid w:val="00B4293B"/>
    <w:rsid w:val="00B442F6"/>
    <w:rsid w:val="00B44A6B"/>
    <w:rsid w:val="00B50FBD"/>
    <w:rsid w:val="00B76D1D"/>
    <w:rsid w:val="00B77F65"/>
    <w:rsid w:val="00B81575"/>
    <w:rsid w:val="00B82E73"/>
    <w:rsid w:val="00B86AA7"/>
    <w:rsid w:val="00B910DF"/>
    <w:rsid w:val="00BA3118"/>
    <w:rsid w:val="00BB0635"/>
    <w:rsid w:val="00BB3054"/>
    <w:rsid w:val="00BB430D"/>
    <w:rsid w:val="00BB46FA"/>
    <w:rsid w:val="00BC6EF2"/>
    <w:rsid w:val="00C016FA"/>
    <w:rsid w:val="00C14AFA"/>
    <w:rsid w:val="00C30130"/>
    <w:rsid w:val="00C625CB"/>
    <w:rsid w:val="00C73BEC"/>
    <w:rsid w:val="00C73CC1"/>
    <w:rsid w:val="00C86FB9"/>
    <w:rsid w:val="00CB3E67"/>
    <w:rsid w:val="00CB4FFC"/>
    <w:rsid w:val="00CC606E"/>
    <w:rsid w:val="00CD0444"/>
    <w:rsid w:val="00CD0813"/>
    <w:rsid w:val="00CD0820"/>
    <w:rsid w:val="00CD1FAE"/>
    <w:rsid w:val="00CE6450"/>
    <w:rsid w:val="00CF1D04"/>
    <w:rsid w:val="00CF592E"/>
    <w:rsid w:val="00D00CF0"/>
    <w:rsid w:val="00D26D17"/>
    <w:rsid w:val="00D314BF"/>
    <w:rsid w:val="00D32A63"/>
    <w:rsid w:val="00D45455"/>
    <w:rsid w:val="00D85B55"/>
    <w:rsid w:val="00D94CF5"/>
    <w:rsid w:val="00DB0377"/>
    <w:rsid w:val="00E4500E"/>
    <w:rsid w:val="00E5255A"/>
    <w:rsid w:val="00E65B0A"/>
    <w:rsid w:val="00E7517F"/>
    <w:rsid w:val="00E85DD2"/>
    <w:rsid w:val="00EA5F46"/>
    <w:rsid w:val="00EB0F5E"/>
    <w:rsid w:val="00EB698C"/>
    <w:rsid w:val="00EC5AB1"/>
    <w:rsid w:val="00ED745E"/>
    <w:rsid w:val="00EE5CC8"/>
    <w:rsid w:val="00EF3A07"/>
    <w:rsid w:val="00F0525B"/>
    <w:rsid w:val="00F07162"/>
    <w:rsid w:val="00F21861"/>
    <w:rsid w:val="00F31325"/>
    <w:rsid w:val="00F317F5"/>
    <w:rsid w:val="00F56B65"/>
    <w:rsid w:val="00F63956"/>
    <w:rsid w:val="00F732E2"/>
    <w:rsid w:val="00F73B9A"/>
    <w:rsid w:val="00F768C8"/>
    <w:rsid w:val="00FA509F"/>
    <w:rsid w:val="00FB1592"/>
    <w:rsid w:val="00FB450C"/>
    <w:rsid w:val="00FD1B54"/>
    <w:rsid w:val="00FD270B"/>
    <w:rsid w:val="00FD5588"/>
    <w:rsid w:val="00FF09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8D3A"/>
  <w15:chartTrackingRefBased/>
  <w15:docId w15:val="{24150B01-D0CB-446D-9D19-008223A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5EE"/>
    <w:rPr>
      <w:rFonts w:ascii="Cambria" w:eastAsia="Times New Roman" w:hAnsi="Cambr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B5618"/>
    <w:rPr>
      <w:color w:val="0000FF"/>
      <w:u w:val="single"/>
    </w:rPr>
  </w:style>
  <w:style w:type="paragraph" w:styleId="Kopfzeile">
    <w:name w:val="header"/>
    <w:basedOn w:val="Standard"/>
    <w:link w:val="KopfzeileZchn"/>
    <w:uiPriority w:val="99"/>
    <w:unhideWhenUsed/>
    <w:rsid w:val="002B5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618"/>
    <w:rPr>
      <w:rFonts w:ascii="Cambria" w:eastAsia="Times New Roman" w:hAnsi="Cambria" w:cs="Times New Roman"/>
      <w:lang w:eastAsia="de-AT"/>
    </w:rPr>
  </w:style>
  <w:style w:type="paragraph" w:styleId="Fuzeile">
    <w:name w:val="footer"/>
    <w:basedOn w:val="Standard"/>
    <w:link w:val="FuzeileZchn"/>
    <w:uiPriority w:val="99"/>
    <w:unhideWhenUsed/>
    <w:rsid w:val="002B5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618"/>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333F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F9B"/>
    <w:rPr>
      <w:rFonts w:ascii="Segoe UI" w:eastAsia="Times New Roman" w:hAnsi="Segoe UI" w:cs="Segoe UI"/>
      <w:sz w:val="18"/>
      <w:szCs w:val="18"/>
      <w:lang w:eastAsia="de-AT"/>
    </w:rPr>
  </w:style>
  <w:style w:type="paragraph" w:styleId="StandardWeb">
    <w:name w:val="Normal (Web)"/>
    <w:basedOn w:val="Standard"/>
    <w:uiPriority w:val="99"/>
    <w:unhideWhenUsed/>
    <w:rsid w:val="00D00CF0"/>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7A1235"/>
    <w:rPr>
      <w:b/>
      <w:bCs/>
    </w:rPr>
  </w:style>
  <w:style w:type="character" w:styleId="Hervorhebung">
    <w:name w:val="Emphasis"/>
    <w:basedOn w:val="Absatz-Standardschriftart"/>
    <w:uiPriority w:val="20"/>
    <w:qFormat/>
    <w:rsid w:val="00B35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526">
      <w:bodyDiv w:val="1"/>
      <w:marLeft w:val="0"/>
      <w:marRight w:val="0"/>
      <w:marTop w:val="0"/>
      <w:marBottom w:val="0"/>
      <w:divBdr>
        <w:top w:val="none" w:sz="0" w:space="0" w:color="auto"/>
        <w:left w:val="none" w:sz="0" w:space="0" w:color="auto"/>
        <w:bottom w:val="none" w:sz="0" w:space="0" w:color="auto"/>
        <w:right w:val="none" w:sz="0" w:space="0" w:color="auto"/>
      </w:divBdr>
    </w:div>
    <w:div w:id="109278020">
      <w:bodyDiv w:val="1"/>
      <w:marLeft w:val="0"/>
      <w:marRight w:val="0"/>
      <w:marTop w:val="0"/>
      <w:marBottom w:val="0"/>
      <w:divBdr>
        <w:top w:val="none" w:sz="0" w:space="0" w:color="auto"/>
        <w:left w:val="none" w:sz="0" w:space="0" w:color="auto"/>
        <w:bottom w:val="none" w:sz="0" w:space="0" w:color="auto"/>
        <w:right w:val="none" w:sz="0" w:space="0" w:color="auto"/>
      </w:divBdr>
    </w:div>
    <w:div w:id="499585828">
      <w:bodyDiv w:val="1"/>
      <w:marLeft w:val="0"/>
      <w:marRight w:val="0"/>
      <w:marTop w:val="0"/>
      <w:marBottom w:val="0"/>
      <w:divBdr>
        <w:top w:val="none" w:sz="0" w:space="0" w:color="auto"/>
        <w:left w:val="none" w:sz="0" w:space="0" w:color="auto"/>
        <w:bottom w:val="none" w:sz="0" w:space="0" w:color="auto"/>
        <w:right w:val="none" w:sz="0" w:space="0" w:color="auto"/>
      </w:divBdr>
    </w:div>
    <w:div w:id="713388560">
      <w:bodyDiv w:val="1"/>
      <w:marLeft w:val="0"/>
      <w:marRight w:val="0"/>
      <w:marTop w:val="0"/>
      <w:marBottom w:val="0"/>
      <w:divBdr>
        <w:top w:val="none" w:sz="0" w:space="0" w:color="auto"/>
        <w:left w:val="none" w:sz="0" w:space="0" w:color="auto"/>
        <w:bottom w:val="none" w:sz="0" w:space="0" w:color="auto"/>
        <w:right w:val="none" w:sz="0" w:space="0" w:color="auto"/>
      </w:divBdr>
    </w:div>
    <w:div w:id="720792577">
      <w:bodyDiv w:val="1"/>
      <w:marLeft w:val="0"/>
      <w:marRight w:val="0"/>
      <w:marTop w:val="0"/>
      <w:marBottom w:val="0"/>
      <w:divBdr>
        <w:top w:val="none" w:sz="0" w:space="0" w:color="auto"/>
        <w:left w:val="none" w:sz="0" w:space="0" w:color="auto"/>
        <w:bottom w:val="none" w:sz="0" w:space="0" w:color="auto"/>
        <w:right w:val="none" w:sz="0" w:space="0" w:color="auto"/>
      </w:divBdr>
    </w:div>
    <w:div w:id="722407943">
      <w:bodyDiv w:val="1"/>
      <w:marLeft w:val="0"/>
      <w:marRight w:val="0"/>
      <w:marTop w:val="0"/>
      <w:marBottom w:val="0"/>
      <w:divBdr>
        <w:top w:val="none" w:sz="0" w:space="0" w:color="auto"/>
        <w:left w:val="none" w:sz="0" w:space="0" w:color="auto"/>
        <w:bottom w:val="none" w:sz="0" w:space="0" w:color="auto"/>
        <w:right w:val="none" w:sz="0" w:space="0" w:color="auto"/>
      </w:divBdr>
    </w:div>
    <w:div w:id="740446857">
      <w:bodyDiv w:val="1"/>
      <w:marLeft w:val="0"/>
      <w:marRight w:val="0"/>
      <w:marTop w:val="0"/>
      <w:marBottom w:val="0"/>
      <w:divBdr>
        <w:top w:val="none" w:sz="0" w:space="0" w:color="auto"/>
        <w:left w:val="none" w:sz="0" w:space="0" w:color="auto"/>
        <w:bottom w:val="none" w:sz="0" w:space="0" w:color="auto"/>
        <w:right w:val="none" w:sz="0" w:space="0" w:color="auto"/>
      </w:divBdr>
    </w:div>
    <w:div w:id="1199508762">
      <w:bodyDiv w:val="1"/>
      <w:marLeft w:val="0"/>
      <w:marRight w:val="0"/>
      <w:marTop w:val="0"/>
      <w:marBottom w:val="0"/>
      <w:divBdr>
        <w:top w:val="none" w:sz="0" w:space="0" w:color="auto"/>
        <w:left w:val="none" w:sz="0" w:space="0" w:color="auto"/>
        <w:bottom w:val="none" w:sz="0" w:space="0" w:color="auto"/>
        <w:right w:val="none" w:sz="0" w:space="0" w:color="auto"/>
      </w:divBdr>
    </w:div>
    <w:div w:id="1241060608">
      <w:bodyDiv w:val="1"/>
      <w:marLeft w:val="0"/>
      <w:marRight w:val="0"/>
      <w:marTop w:val="0"/>
      <w:marBottom w:val="0"/>
      <w:divBdr>
        <w:top w:val="none" w:sz="0" w:space="0" w:color="auto"/>
        <w:left w:val="none" w:sz="0" w:space="0" w:color="auto"/>
        <w:bottom w:val="none" w:sz="0" w:space="0" w:color="auto"/>
        <w:right w:val="none" w:sz="0" w:space="0" w:color="auto"/>
      </w:divBdr>
    </w:div>
    <w:div w:id="1298685913">
      <w:bodyDiv w:val="1"/>
      <w:marLeft w:val="0"/>
      <w:marRight w:val="0"/>
      <w:marTop w:val="0"/>
      <w:marBottom w:val="0"/>
      <w:divBdr>
        <w:top w:val="none" w:sz="0" w:space="0" w:color="auto"/>
        <w:left w:val="none" w:sz="0" w:space="0" w:color="auto"/>
        <w:bottom w:val="none" w:sz="0" w:space="0" w:color="auto"/>
        <w:right w:val="none" w:sz="0" w:space="0" w:color="auto"/>
      </w:divBdr>
    </w:div>
    <w:div w:id="1343163091">
      <w:bodyDiv w:val="1"/>
      <w:marLeft w:val="0"/>
      <w:marRight w:val="0"/>
      <w:marTop w:val="0"/>
      <w:marBottom w:val="0"/>
      <w:divBdr>
        <w:top w:val="none" w:sz="0" w:space="0" w:color="auto"/>
        <w:left w:val="none" w:sz="0" w:space="0" w:color="auto"/>
        <w:bottom w:val="none" w:sz="0" w:space="0" w:color="auto"/>
        <w:right w:val="none" w:sz="0" w:space="0" w:color="auto"/>
      </w:divBdr>
    </w:div>
    <w:div w:id="1576937724">
      <w:bodyDiv w:val="1"/>
      <w:marLeft w:val="0"/>
      <w:marRight w:val="0"/>
      <w:marTop w:val="0"/>
      <w:marBottom w:val="0"/>
      <w:divBdr>
        <w:top w:val="none" w:sz="0" w:space="0" w:color="auto"/>
        <w:left w:val="none" w:sz="0" w:space="0" w:color="auto"/>
        <w:bottom w:val="none" w:sz="0" w:space="0" w:color="auto"/>
        <w:right w:val="none" w:sz="0" w:space="0" w:color="auto"/>
      </w:divBdr>
    </w:div>
    <w:div w:id="1595893120">
      <w:bodyDiv w:val="1"/>
      <w:marLeft w:val="0"/>
      <w:marRight w:val="0"/>
      <w:marTop w:val="0"/>
      <w:marBottom w:val="0"/>
      <w:divBdr>
        <w:top w:val="none" w:sz="0" w:space="0" w:color="auto"/>
        <w:left w:val="none" w:sz="0" w:space="0" w:color="auto"/>
        <w:bottom w:val="none" w:sz="0" w:space="0" w:color="auto"/>
        <w:right w:val="none" w:sz="0" w:space="0" w:color="auto"/>
      </w:divBdr>
    </w:div>
    <w:div w:id="1645815053">
      <w:bodyDiv w:val="1"/>
      <w:marLeft w:val="0"/>
      <w:marRight w:val="0"/>
      <w:marTop w:val="0"/>
      <w:marBottom w:val="0"/>
      <w:divBdr>
        <w:top w:val="none" w:sz="0" w:space="0" w:color="auto"/>
        <w:left w:val="none" w:sz="0" w:space="0" w:color="auto"/>
        <w:bottom w:val="none" w:sz="0" w:space="0" w:color="auto"/>
        <w:right w:val="none" w:sz="0" w:space="0" w:color="auto"/>
      </w:divBdr>
      <w:divsChild>
        <w:div w:id="283847709">
          <w:marLeft w:val="0"/>
          <w:marRight w:val="0"/>
          <w:marTop w:val="0"/>
          <w:marBottom w:val="0"/>
          <w:divBdr>
            <w:top w:val="none" w:sz="0" w:space="0" w:color="auto"/>
            <w:left w:val="none" w:sz="0" w:space="0" w:color="auto"/>
            <w:bottom w:val="none" w:sz="0" w:space="0" w:color="auto"/>
            <w:right w:val="none" w:sz="0" w:space="0" w:color="auto"/>
          </w:divBdr>
          <w:divsChild>
            <w:div w:id="1475172408">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2005618404">
      <w:bodyDiv w:val="1"/>
      <w:marLeft w:val="0"/>
      <w:marRight w:val="0"/>
      <w:marTop w:val="0"/>
      <w:marBottom w:val="0"/>
      <w:divBdr>
        <w:top w:val="none" w:sz="0" w:space="0" w:color="auto"/>
        <w:left w:val="none" w:sz="0" w:space="0" w:color="auto"/>
        <w:bottom w:val="none" w:sz="0" w:space="0" w:color="auto"/>
        <w:right w:val="none" w:sz="0" w:space="0" w:color="auto"/>
      </w:divBdr>
    </w:div>
    <w:div w:id="20189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akzent.at/"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www.akzent.at/media/image/5278_DOTA_Kal_ko_2_Foto___Annika_Weinthal_4.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094C-B545-4283-BE9D-B2D3FE92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9530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LASCHITZ-SCHALLERBAUER  Nicole</cp:lastModifiedBy>
  <cp:revision>10</cp:revision>
  <cp:lastPrinted>2022-11-29T14:10:00Z</cp:lastPrinted>
  <dcterms:created xsi:type="dcterms:W3CDTF">2023-12-07T11:28:00Z</dcterms:created>
  <dcterms:modified xsi:type="dcterms:W3CDTF">2024-03-07T10:36:00Z</dcterms:modified>
</cp:coreProperties>
</file>