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450849" w:rsidRDefault="00D86DDA" w:rsidP="00936883">
      <w:pPr>
        <w:spacing w:after="0" w:line="240" w:lineRule="auto"/>
        <w:rPr>
          <w:rFonts w:ascii="Calibri" w:hAnsi="Calibri" w:cs="Calibri"/>
        </w:rPr>
      </w:pPr>
      <w:r w:rsidRPr="00450849">
        <w:rPr>
          <w:rFonts w:ascii="Calibri" w:hAnsi="Calibri" w:cs="Calibri"/>
        </w:rPr>
        <w:t>Medieninformation</w:t>
      </w:r>
    </w:p>
    <w:p w14:paraId="311B7D97" w14:textId="7A3CC5A3" w:rsidR="00FA6066" w:rsidRPr="00450849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450849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3EAFEEE1" w14:textId="77777777" w:rsidR="000A6537" w:rsidRPr="000A6537" w:rsidRDefault="000A6537" w:rsidP="000A65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proofErr w:type="spellStart"/>
      <w:r w:rsidRPr="000A6537">
        <w:rPr>
          <w:rFonts w:ascii="Calibri" w:hAnsi="Calibri" w:cs="Calibri"/>
          <w:b/>
          <w:bCs/>
        </w:rPr>
        <w:t>BlöZinger</w:t>
      </w:r>
      <w:proofErr w:type="spellEnd"/>
    </w:p>
    <w:p w14:paraId="7E6C0494" w14:textId="28335481" w:rsidR="000A6537" w:rsidRPr="000A6537" w:rsidRDefault="000A6537" w:rsidP="000A65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A6537">
        <w:rPr>
          <w:rFonts w:ascii="Calibri" w:hAnsi="Calibri" w:cs="Calibri"/>
        </w:rPr>
        <w:t>Das Ziel ist im Weg</w:t>
      </w:r>
    </w:p>
    <w:p w14:paraId="5941902F" w14:textId="77777777" w:rsidR="000A6537" w:rsidRPr="000A6537" w:rsidRDefault="000A6537" w:rsidP="000A65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B1216B0" w14:textId="77777777" w:rsidR="00450849" w:rsidRDefault="00450849" w:rsidP="00450849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7B62851C" wp14:editId="0D9E2CE1">
            <wp:simplePos x="0" y="0"/>
            <wp:positionH relativeFrom="margin">
              <wp:align>left</wp:align>
            </wp:positionH>
            <wp:positionV relativeFrom="margin">
              <wp:posOffset>1191823</wp:posOffset>
            </wp:positionV>
            <wp:extent cx="1463028" cy="2194541"/>
            <wp:effectExtent l="0" t="0" r="4445" b="0"/>
            <wp:wrapSquare wrapText="bothSides"/>
            <wp:docPr id="2" name="Grafik 2" descr="Ein Bild, das Kleidung, Person, Mann, Anz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Kleidung, Person, Mann, Anzug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28" cy="2194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537" w:rsidRPr="000A6537">
        <w:rPr>
          <w:rFonts w:ascii="Calibri" w:hAnsi="Calibri" w:cs="Calibri"/>
        </w:rPr>
        <w:t xml:space="preserve">In ihrem 10. Programm „Das Ziel ist im Weg“ nehmen </w:t>
      </w:r>
      <w:proofErr w:type="spellStart"/>
      <w:r w:rsidR="000A6537" w:rsidRPr="000A6537">
        <w:rPr>
          <w:rFonts w:ascii="Calibri" w:hAnsi="Calibri" w:cs="Calibri"/>
        </w:rPr>
        <w:t>BlöZinger</w:t>
      </w:r>
      <w:proofErr w:type="spellEnd"/>
      <w:r w:rsidR="000A6537" w:rsidRPr="000A6537">
        <w:rPr>
          <w:rFonts w:ascii="Calibri" w:hAnsi="Calibri" w:cs="Calibri"/>
        </w:rPr>
        <w:t xml:space="preserve"> ihr Publikum wieder mit ins</w:t>
      </w:r>
      <w:r w:rsidR="009247C1">
        <w:rPr>
          <w:rFonts w:ascii="Calibri" w:hAnsi="Calibri" w:cs="Calibri"/>
        </w:rPr>
        <w:t xml:space="preserve"> </w:t>
      </w:r>
      <w:r w:rsidR="000A6537" w:rsidRPr="000A6537">
        <w:rPr>
          <w:rFonts w:ascii="Calibri" w:hAnsi="Calibri" w:cs="Calibri"/>
        </w:rPr>
        <w:t>Kopfkinokabarett.</w:t>
      </w:r>
      <w:r w:rsidR="000A6537">
        <w:rPr>
          <w:rFonts w:ascii="Calibri" w:hAnsi="Calibri" w:cs="Calibri"/>
        </w:rPr>
        <w:t xml:space="preserve"> </w:t>
      </w:r>
      <w:r w:rsidR="000A6537" w:rsidRPr="000A6537">
        <w:rPr>
          <w:rFonts w:ascii="Calibri" w:hAnsi="Calibri" w:cs="Calibri"/>
        </w:rPr>
        <w:t xml:space="preserve">Denn: Wer eine Reise tut, kann was erzählen. Und gereist sind Robert </w:t>
      </w:r>
      <w:proofErr w:type="spellStart"/>
      <w:r w:rsidR="000A6537" w:rsidRPr="000A6537">
        <w:rPr>
          <w:rFonts w:ascii="Calibri" w:hAnsi="Calibri" w:cs="Calibri"/>
        </w:rPr>
        <w:t>BLÖchl</w:t>
      </w:r>
      <w:proofErr w:type="spellEnd"/>
      <w:r w:rsidR="000A6537" w:rsidRPr="000A6537">
        <w:rPr>
          <w:rFonts w:ascii="Calibri" w:hAnsi="Calibri" w:cs="Calibri"/>
        </w:rPr>
        <w:t xml:space="preserve"> und Roland </w:t>
      </w:r>
      <w:proofErr w:type="spellStart"/>
      <w:r w:rsidR="000A6537" w:rsidRPr="000A6537">
        <w:rPr>
          <w:rFonts w:ascii="Calibri" w:hAnsi="Calibri" w:cs="Calibri"/>
        </w:rPr>
        <w:t>PenZINGER</w:t>
      </w:r>
      <w:proofErr w:type="spellEnd"/>
      <w:r w:rsidR="000A6537" w:rsidRPr="000A6537">
        <w:rPr>
          <w:rFonts w:ascii="Calibri" w:hAnsi="Calibri" w:cs="Calibri"/>
        </w:rPr>
        <w:t xml:space="preserve"> in den</w:t>
      </w:r>
      <w:r w:rsidR="009247C1">
        <w:rPr>
          <w:rFonts w:ascii="Calibri" w:hAnsi="Calibri" w:cs="Calibri"/>
        </w:rPr>
        <w:t xml:space="preserve"> </w:t>
      </w:r>
      <w:r w:rsidR="000A6537" w:rsidRPr="000A6537">
        <w:rPr>
          <w:rFonts w:ascii="Calibri" w:hAnsi="Calibri" w:cs="Calibri"/>
        </w:rPr>
        <w:t>letzten 20 Jahren sehr viel und vor allem gemeinsam. Anstatt ihre Bekannten mit Diaabenden ihrer</w:t>
      </w:r>
      <w:r w:rsidR="000A6537">
        <w:rPr>
          <w:rFonts w:ascii="Calibri" w:hAnsi="Calibri" w:cs="Calibri"/>
        </w:rPr>
        <w:t xml:space="preserve"> </w:t>
      </w:r>
      <w:r w:rsidR="000A6537" w:rsidRPr="000A6537">
        <w:rPr>
          <w:rFonts w:ascii="Calibri" w:hAnsi="Calibri" w:cs="Calibri"/>
        </w:rPr>
        <w:t>Reiseerlebnisse in den Wahnsinn zu treiben, stellen sie sich lieber auf die Bühne und erzählen mit</w:t>
      </w:r>
      <w:r w:rsidR="000A6537">
        <w:rPr>
          <w:rFonts w:ascii="Calibri" w:hAnsi="Calibri" w:cs="Calibri"/>
        </w:rPr>
        <w:t xml:space="preserve"> </w:t>
      </w:r>
      <w:r w:rsidR="000A6537" w:rsidRPr="000A6537">
        <w:rPr>
          <w:rFonts w:ascii="Calibri" w:hAnsi="Calibri" w:cs="Calibri"/>
        </w:rPr>
        <w:t xml:space="preserve">unnachahmlicher Mimik Geschichten von der Suche nach der eigenen Mitte. </w:t>
      </w:r>
    </w:p>
    <w:p w14:paraId="7B4499AB" w14:textId="543D9F38" w:rsidR="000A6537" w:rsidRDefault="000A6537" w:rsidP="00450849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0A6537">
        <w:rPr>
          <w:rFonts w:ascii="Calibri" w:hAnsi="Calibri" w:cs="Calibri"/>
        </w:rPr>
        <w:t>Aber beginnt man da in der Ferne</w:t>
      </w:r>
      <w:r>
        <w:rPr>
          <w:rFonts w:ascii="Calibri" w:hAnsi="Calibri" w:cs="Calibri"/>
        </w:rPr>
        <w:t xml:space="preserve"> </w:t>
      </w:r>
      <w:r w:rsidRPr="000A6537">
        <w:rPr>
          <w:rFonts w:ascii="Calibri" w:hAnsi="Calibri" w:cs="Calibri"/>
        </w:rPr>
        <w:t>oder doch lieber beim eigenen Nabel? Und wenn man sie gefunden hat, schickt man seinen Liebsten dann eine</w:t>
      </w:r>
      <w:r>
        <w:rPr>
          <w:rFonts w:ascii="Calibri" w:hAnsi="Calibri" w:cs="Calibri"/>
        </w:rPr>
        <w:t xml:space="preserve"> </w:t>
      </w:r>
      <w:r w:rsidR="009247C1" w:rsidRPr="000A6537">
        <w:rPr>
          <w:rFonts w:ascii="Calibri" w:hAnsi="Calibri" w:cs="Calibri"/>
        </w:rPr>
        <w:t>Postkarte,</w:t>
      </w:r>
      <w:r w:rsidRPr="000A6537">
        <w:rPr>
          <w:rFonts w:ascii="Calibri" w:hAnsi="Calibri" w:cs="Calibri"/>
        </w:rPr>
        <w:t xml:space="preserve"> um Bescheid zu geben, dass das Wetter gut und das Essen schön ist? Man muss aber auch nicht</w:t>
      </w:r>
      <w:r>
        <w:rPr>
          <w:rFonts w:ascii="Calibri" w:hAnsi="Calibri" w:cs="Calibri"/>
        </w:rPr>
        <w:t xml:space="preserve"> </w:t>
      </w:r>
      <w:r w:rsidRPr="000A6537">
        <w:rPr>
          <w:rFonts w:ascii="Calibri" w:hAnsi="Calibri" w:cs="Calibri"/>
        </w:rPr>
        <w:t xml:space="preserve">immer wo ankommen. Oder wie es der Busfahrer in der deutschsprachigen Einöde letztens so schön sagte: </w:t>
      </w:r>
      <w:r w:rsidR="009247C1">
        <w:rPr>
          <w:rFonts w:ascii="Calibri" w:hAnsi="Calibri" w:cs="Calibri"/>
        </w:rPr>
        <w:t>„</w:t>
      </w:r>
      <w:proofErr w:type="spellStart"/>
      <w:r w:rsidR="009247C1">
        <w:rPr>
          <w:rFonts w:ascii="Calibri" w:hAnsi="Calibri" w:cs="Calibri"/>
        </w:rPr>
        <w:t>I</w:t>
      </w:r>
      <w:r w:rsidRPr="000A6537">
        <w:rPr>
          <w:rFonts w:ascii="Calibri" w:hAnsi="Calibri" w:cs="Calibri"/>
        </w:rPr>
        <w:t>t's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0A6537">
        <w:rPr>
          <w:rFonts w:ascii="Calibri" w:hAnsi="Calibri" w:cs="Calibri"/>
        </w:rPr>
        <w:t>better</w:t>
      </w:r>
      <w:proofErr w:type="spellEnd"/>
      <w:r w:rsidRPr="000A6537">
        <w:rPr>
          <w:rFonts w:ascii="Calibri" w:hAnsi="Calibri" w:cs="Calibri"/>
        </w:rPr>
        <w:t xml:space="preserve"> </w:t>
      </w:r>
      <w:proofErr w:type="spellStart"/>
      <w:r w:rsidRPr="000A6537">
        <w:rPr>
          <w:rFonts w:ascii="Calibri" w:hAnsi="Calibri" w:cs="Calibri"/>
        </w:rPr>
        <w:t>to</w:t>
      </w:r>
      <w:proofErr w:type="spellEnd"/>
      <w:r w:rsidRPr="000A6537">
        <w:rPr>
          <w:rFonts w:ascii="Calibri" w:hAnsi="Calibri" w:cs="Calibri"/>
        </w:rPr>
        <w:t xml:space="preserve"> </w:t>
      </w:r>
      <w:proofErr w:type="spellStart"/>
      <w:r w:rsidRPr="000A6537">
        <w:rPr>
          <w:rFonts w:ascii="Calibri" w:hAnsi="Calibri" w:cs="Calibri"/>
        </w:rPr>
        <w:t>travel</w:t>
      </w:r>
      <w:proofErr w:type="spellEnd"/>
      <w:r w:rsidRPr="000A6537">
        <w:rPr>
          <w:rFonts w:ascii="Calibri" w:hAnsi="Calibri" w:cs="Calibri"/>
        </w:rPr>
        <w:t xml:space="preserve"> </w:t>
      </w:r>
      <w:proofErr w:type="spellStart"/>
      <w:r w:rsidRPr="000A6537">
        <w:rPr>
          <w:rFonts w:ascii="Calibri" w:hAnsi="Calibri" w:cs="Calibri"/>
        </w:rPr>
        <w:t>hopefully</w:t>
      </w:r>
      <w:proofErr w:type="spellEnd"/>
      <w:r w:rsidRPr="000A6537">
        <w:rPr>
          <w:rFonts w:ascii="Calibri" w:hAnsi="Calibri" w:cs="Calibri"/>
        </w:rPr>
        <w:t xml:space="preserve"> </w:t>
      </w:r>
      <w:proofErr w:type="spellStart"/>
      <w:r w:rsidRPr="000A6537">
        <w:rPr>
          <w:rFonts w:ascii="Calibri" w:hAnsi="Calibri" w:cs="Calibri"/>
        </w:rPr>
        <w:t>than</w:t>
      </w:r>
      <w:proofErr w:type="spellEnd"/>
      <w:r w:rsidRPr="000A6537">
        <w:rPr>
          <w:rFonts w:ascii="Calibri" w:hAnsi="Calibri" w:cs="Calibri"/>
        </w:rPr>
        <w:t xml:space="preserve"> </w:t>
      </w:r>
      <w:proofErr w:type="spellStart"/>
      <w:r w:rsidRPr="000A6537">
        <w:rPr>
          <w:rFonts w:ascii="Calibri" w:hAnsi="Calibri" w:cs="Calibri"/>
        </w:rPr>
        <w:t>to</w:t>
      </w:r>
      <w:proofErr w:type="spellEnd"/>
      <w:r w:rsidRPr="000A6537">
        <w:rPr>
          <w:rFonts w:ascii="Calibri" w:hAnsi="Calibri" w:cs="Calibri"/>
        </w:rPr>
        <w:t xml:space="preserve"> </w:t>
      </w:r>
      <w:proofErr w:type="spellStart"/>
      <w:r w:rsidRPr="000A6537">
        <w:rPr>
          <w:rFonts w:ascii="Calibri" w:hAnsi="Calibri" w:cs="Calibri"/>
        </w:rPr>
        <w:t>arrive</w:t>
      </w:r>
      <w:proofErr w:type="spellEnd"/>
      <w:r w:rsidRPr="000A6537">
        <w:rPr>
          <w:rFonts w:ascii="Calibri" w:hAnsi="Calibri" w:cs="Calibri"/>
        </w:rPr>
        <w:t>.</w:t>
      </w:r>
      <w:r w:rsidR="009247C1">
        <w:rPr>
          <w:rFonts w:ascii="Calibri" w:hAnsi="Calibri" w:cs="Calibri"/>
        </w:rPr>
        <w:t>“</w:t>
      </w:r>
    </w:p>
    <w:p w14:paraId="11C82C7C" w14:textId="77777777" w:rsidR="000A6537" w:rsidRPr="000A6537" w:rsidRDefault="000A6537" w:rsidP="00450849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0A6537">
        <w:rPr>
          <w:rFonts w:ascii="Calibri" w:hAnsi="Calibri" w:cs="Calibri"/>
        </w:rPr>
        <w:t xml:space="preserve">Kopfkinokabarett mit &amp; von: Robert </w:t>
      </w:r>
      <w:proofErr w:type="spellStart"/>
      <w:r w:rsidRPr="000A6537">
        <w:rPr>
          <w:rFonts w:ascii="Calibri" w:hAnsi="Calibri" w:cs="Calibri"/>
        </w:rPr>
        <w:t>BLÖchl</w:t>
      </w:r>
      <w:proofErr w:type="spellEnd"/>
      <w:r w:rsidRPr="000A6537">
        <w:rPr>
          <w:rFonts w:ascii="Calibri" w:hAnsi="Calibri" w:cs="Calibri"/>
        </w:rPr>
        <w:t xml:space="preserve"> &amp; Roland </w:t>
      </w:r>
      <w:proofErr w:type="spellStart"/>
      <w:r w:rsidRPr="000A6537">
        <w:rPr>
          <w:rFonts w:ascii="Calibri" w:hAnsi="Calibri" w:cs="Calibri"/>
        </w:rPr>
        <w:t>penZINGER</w:t>
      </w:r>
      <w:proofErr w:type="spellEnd"/>
    </w:p>
    <w:p w14:paraId="65C6C36A" w14:textId="475F5229" w:rsidR="000C7962" w:rsidRDefault="000A6537" w:rsidP="000A65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A6537">
        <w:rPr>
          <w:rFonts w:ascii="Calibri" w:hAnsi="Calibri" w:cs="Calibri"/>
        </w:rPr>
        <w:t xml:space="preserve">Regie: Petra </w:t>
      </w:r>
      <w:proofErr w:type="spellStart"/>
      <w:r w:rsidRPr="000A6537">
        <w:rPr>
          <w:rFonts w:ascii="Calibri" w:hAnsi="Calibri" w:cs="Calibri"/>
        </w:rPr>
        <w:t>Dobetsberger</w:t>
      </w:r>
      <w:proofErr w:type="spellEnd"/>
    </w:p>
    <w:p w14:paraId="611BFB7F" w14:textId="77777777" w:rsidR="000A6537" w:rsidRDefault="000A6537" w:rsidP="000A65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2847E2A" w14:textId="77777777" w:rsidR="000A6537" w:rsidRPr="00721804" w:rsidRDefault="000A6537" w:rsidP="000A65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46D5CA23" w:rsidR="000C7962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0A6537">
        <w:rPr>
          <w:rFonts w:ascii="Calibri" w:eastAsia="Calibri" w:hAnsi="Calibri"/>
          <w:b/>
          <w:color w:val="FF0000"/>
          <w:lang w:eastAsia="en-US"/>
        </w:rPr>
        <w:t>27.11.2024</w:t>
      </w:r>
    </w:p>
    <w:p w14:paraId="7BB1137E" w14:textId="53BA6FC9" w:rsidR="006028C2" w:rsidRPr="006028C2" w:rsidRDefault="006028C2" w:rsidP="000C7962">
      <w:pPr>
        <w:spacing w:after="0" w:line="240" w:lineRule="auto"/>
        <w:rPr>
          <w:rFonts w:ascii="Calibri" w:eastAsia="Calibri" w:hAnsi="Calibri"/>
          <w:bCs/>
          <w:lang w:eastAsia="en-US"/>
        </w:rPr>
      </w:pPr>
      <w:r w:rsidRPr="006028C2">
        <w:rPr>
          <w:rFonts w:ascii="Calibri" w:eastAsia="Calibri" w:hAnsi="Calibri"/>
          <w:bCs/>
          <w:lang w:eastAsia="en-US"/>
        </w:rPr>
        <w:t>Wo:</w:t>
      </w:r>
      <w:r w:rsidRPr="006028C2">
        <w:rPr>
          <w:rFonts w:ascii="Calibri" w:eastAsia="Calibri" w:hAnsi="Calibri"/>
          <w:bCs/>
          <w:lang w:eastAsia="en-US"/>
        </w:rPr>
        <w:tab/>
      </w:r>
      <w:r w:rsidRPr="006028C2">
        <w:rPr>
          <w:rFonts w:ascii="Calibri" w:eastAsia="Calibri" w:hAnsi="Calibri"/>
          <w:bCs/>
          <w:lang w:eastAsia="en-US"/>
        </w:rPr>
        <w:tab/>
      </w:r>
      <w:r w:rsidRPr="006028C2">
        <w:rPr>
          <w:rFonts w:ascii="Calibri" w:eastAsia="Calibri" w:hAnsi="Calibri"/>
          <w:bCs/>
          <w:lang w:eastAsia="en-US"/>
        </w:rPr>
        <w:tab/>
        <w:t>Studio im Akzent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388A2C36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A74D40" w:rsidRPr="00A74D40">
        <w:rPr>
          <w:rFonts w:ascii="Calibri" w:eastAsia="Calibri" w:hAnsi="Calibri"/>
          <w:lang w:eastAsia="en-US"/>
        </w:rPr>
        <w:t>2</w:t>
      </w:r>
      <w:r w:rsidR="000A6537">
        <w:rPr>
          <w:rFonts w:ascii="Calibri" w:eastAsia="Calibri" w:hAnsi="Calibri"/>
          <w:lang w:eastAsia="en-US"/>
        </w:rPr>
        <w:t>1</w:t>
      </w:r>
      <w:r w:rsidR="00A74D40">
        <w:rPr>
          <w:rFonts w:ascii="Calibri" w:eastAsia="Calibri" w:hAnsi="Calibri"/>
          <w:lang w:eastAsia="en-US"/>
        </w:rPr>
        <w:t>,-</w:t>
      </w:r>
      <w:r w:rsidR="000A6537">
        <w:rPr>
          <w:rFonts w:ascii="Calibri" w:eastAsia="Calibri" w:hAnsi="Calibri"/>
          <w:lang w:eastAsia="en-US"/>
        </w:rPr>
        <w:t xml:space="preserve"> Vorverkauf/ </w:t>
      </w:r>
      <w:r w:rsidR="00450849">
        <w:rPr>
          <w:rFonts w:ascii="Calibri" w:eastAsia="Calibri" w:hAnsi="Calibri"/>
          <w:lang w:eastAsia="en-US"/>
        </w:rPr>
        <w:t xml:space="preserve">Euro </w:t>
      </w:r>
      <w:r w:rsidR="000A6537">
        <w:rPr>
          <w:rFonts w:ascii="Calibri" w:eastAsia="Calibri" w:hAnsi="Calibri"/>
          <w:lang w:eastAsia="en-US"/>
        </w:rPr>
        <w:t>23,- Abendkasse</w:t>
      </w:r>
      <w:r w:rsidR="006028C2">
        <w:rPr>
          <w:rFonts w:ascii="Calibri" w:eastAsia="Calibri" w:hAnsi="Calibri"/>
          <w:lang w:eastAsia="en-US"/>
        </w:rPr>
        <w:t xml:space="preserve"> freie Platzwahl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A6537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50849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028C2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E7E9F"/>
    <w:rsid w:val="007F5851"/>
    <w:rsid w:val="007F6A51"/>
    <w:rsid w:val="0083017F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7C1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1C59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1501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2024-01-18T08:25:00Z</dcterms:created>
  <dcterms:modified xsi:type="dcterms:W3CDTF">2024-01-18T08:25:00Z</dcterms:modified>
</cp:coreProperties>
</file>