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F651EC" w:rsidRDefault="00D86DDA" w:rsidP="00936883">
      <w:pPr>
        <w:spacing w:after="0" w:line="240" w:lineRule="auto"/>
        <w:rPr>
          <w:rFonts w:ascii="Calibri" w:hAnsi="Calibri" w:cs="Calibri"/>
        </w:rPr>
      </w:pPr>
      <w:r w:rsidRPr="00F651EC">
        <w:rPr>
          <w:rFonts w:ascii="Calibri" w:hAnsi="Calibri" w:cs="Calibri"/>
        </w:rPr>
        <w:t>Medieninformation</w:t>
      </w:r>
    </w:p>
    <w:p w14:paraId="311B7D97" w14:textId="7A3CC5A3" w:rsidR="00FA6066" w:rsidRPr="00F651EC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F651EC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2FDFA67" w14:textId="77777777" w:rsidR="008C5ECB" w:rsidRPr="00F651EC" w:rsidRDefault="008C5EC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F651EC">
        <w:rPr>
          <w:rFonts w:ascii="Calibri" w:eastAsia="Calibri" w:hAnsi="Calibri"/>
          <w:b/>
          <w:lang w:eastAsia="en-US"/>
        </w:rPr>
        <w:t>Die Zauberflöte</w:t>
      </w:r>
    </w:p>
    <w:p w14:paraId="347BECA7" w14:textId="66D4F787" w:rsidR="008C5ECB" w:rsidRDefault="008C5ECB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C5ECB">
        <w:rPr>
          <w:rFonts w:ascii="Calibri" w:hAnsi="Calibri" w:cs="Calibri"/>
        </w:rPr>
        <w:t>Entführung</w:t>
      </w:r>
      <w:r w:rsidR="005B5CDC">
        <w:rPr>
          <w:rFonts w:ascii="Calibri" w:hAnsi="Calibri" w:cs="Calibri"/>
        </w:rPr>
        <w:t xml:space="preserve"> - </w:t>
      </w:r>
      <w:r w:rsidRPr="008C5ECB">
        <w:rPr>
          <w:rFonts w:ascii="Calibri" w:hAnsi="Calibri" w:cs="Calibri"/>
        </w:rPr>
        <w:t xml:space="preserve">Anstiftung zum Mord </w:t>
      </w:r>
      <w:r w:rsidR="005B5CDC">
        <w:rPr>
          <w:rFonts w:ascii="Calibri" w:hAnsi="Calibri" w:cs="Calibri"/>
        </w:rPr>
        <w:t>-</w:t>
      </w:r>
      <w:r w:rsidRPr="008C5ECB">
        <w:rPr>
          <w:rFonts w:ascii="Calibri" w:hAnsi="Calibri" w:cs="Calibri"/>
        </w:rPr>
        <w:t xml:space="preserve"> Abenteuer &amp; Intrigen </w:t>
      </w:r>
      <w:r w:rsidR="005B5CDC">
        <w:rPr>
          <w:rFonts w:ascii="Calibri" w:hAnsi="Calibri" w:cs="Calibri"/>
        </w:rPr>
        <w:t>-</w:t>
      </w:r>
      <w:r w:rsidRPr="008C5ECB">
        <w:rPr>
          <w:rFonts w:ascii="Calibri" w:hAnsi="Calibri" w:cs="Calibri"/>
        </w:rPr>
        <w:t xml:space="preserve"> Liebe &amp;Verrat</w:t>
      </w:r>
      <w:r w:rsidR="005B5CDC">
        <w:rPr>
          <w:rFonts w:ascii="Calibri" w:hAnsi="Calibri" w:cs="Calibri"/>
        </w:rPr>
        <w:t>-</w:t>
      </w:r>
      <w:r w:rsidRPr="008C5ECB">
        <w:rPr>
          <w:rFonts w:ascii="Calibri" w:hAnsi="Calibri" w:cs="Calibri"/>
        </w:rPr>
        <w:t xml:space="preserve"> Prinz &amp; Prinzessin in Not </w:t>
      </w:r>
      <w:r w:rsidR="005B5CDC">
        <w:rPr>
          <w:rFonts w:ascii="Calibri" w:hAnsi="Calibri" w:cs="Calibri"/>
        </w:rPr>
        <w:t>-</w:t>
      </w:r>
      <w:r w:rsidRPr="008C5ECB">
        <w:rPr>
          <w:rFonts w:ascii="Calibri" w:hAnsi="Calibri" w:cs="Calibri"/>
        </w:rPr>
        <w:t xml:space="preserve"> Magie im Spiel</w:t>
      </w:r>
    </w:p>
    <w:p w14:paraId="06ADD384" w14:textId="11329518" w:rsidR="00A74D40" w:rsidRPr="00F651EC" w:rsidRDefault="008C5ECB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F651EC">
        <w:rPr>
          <w:rFonts w:ascii="Calibri" w:eastAsia="Calibri" w:hAnsi="Calibri"/>
          <w:bCs/>
          <w:lang w:eastAsia="en-US"/>
        </w:rPr>
        <w:t>von Wolfgang Amadeus Mozart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7257C8BF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3EA2661C" w14:textId="3AF64045" w:rsidR="008C5ECB" w:rsidRDefault="00F651EC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C3325BB" wp14:editId="6B9F7E1A">
            <wp:simplePos x="0" y="0"/>
            <wp:positionH relativeFrom="margin">
              <wp:posOffset>30480</wp:posOffset>
            </wp:positionH>
            <wp:positionV relativeFrom="margin">
              <wp:posOffset>1546225</wp:posOffset>
            </wp:positionV>
            <wp:extent cx="2989580" cy="2242185"/>
            <wp:effectExtent l="0" t="0" r="1270" b="5715"/>
            <wp:wrapSquare wrapText="bothSides"/>
            <wp:docPr id="2" name="Grafik 2" descr="Ein Bild, das Person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Frau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ECB" w:rsidRPr="008C5ECB">
        <w:rPr>
          <w:rFonts w:ascii="Calibri" w:hAnsi="Calibri" w:cs="Calibri"/>
        </w:rPr>
        <w:t>Der junge Prinz Tamino, der sich gerade mit dem Vogelfänger Papageno angefreundet hat, verliebt sich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unsterblich in das Bildnis der jungen Prinzessin Pamina. Daraufhin wird er von ihrer Mutter</w:t>
      </w:r>
      <w:r w:rsidR="005B5CDC">
        <w:rPr>
          <w:rFonts w:ascii="Calibri" w:hAnsi="Calibri" w:cs="Calibri"/>
        </w:rPr>
        <w:t xml:space="preserve"> -</w:t>
      </w:r>
      <w:r w:rsidR="008C5ECB" w:rsidRPr="008C5ECB">
        <w:rPr>
          <w:rFonts w:ascii="Calibri" w:hAnsi="Calibri" w:cs="Calibri"/>
        </w:rPr>
        <w:t xml:space="preserve"> der Königin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der Nacht </w:t>
      </w:r>
      <w:r w:rsidR="005B5CDC">
        <w:rPr>
          <w:rFonts w:ascii="Calibri" w:hAnsi="Calibri" w:cs="Calibri"/>
        </w:rPr>
        <w:t xml:space="preserve">- </w:t>
      </w:r>
      <w:r w:rsidR="008C5ECB" w:rsidRPr="008C5ECB">
        <w:rPr>
          <w:rFonts w:ascii="Calibri" w:hAnsi="Calibri" w:cs="Calibri"/>
        </w:rPr>
        <w:t>ausgesandt, Pamina aus den Fängen ihres Entführers Sarastro zu retten. Zur Unterstützung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erhalten </w:t>
      </w:r>
      <w:r w:rsidR="00C47162" w:rsidRPr="00C47162">
        <w:rPr>
          <w:rFonts w:ascii="Calibri" w:hAnsi="Calibri" w:cs="Calibri"/>
        </w:rPr>
        <w:t xml:space="preserve">Tamino </w:t>
      </w:r>
      <w:r w:rsidR="008C5ECB" w:rsidRPr="008C5ECB">
        <w:rPr>
          <w:rFonts w:ascii="Calibri" w:hAnsi="Calibri" w:cs="Calibri"/>
        </w:rPr>
        <w:t>und Papageno wahre Wunderwaffen: eine Zauberflöte und ein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Glockenspiel.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Aber nicht der mutige Prinz, sondern der neugierige Vogelfänger findet Pamina in Sarastros Reich und will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sie zu Tamino bringen. Sarastros Oberaufseher </w:t>
      </w:r>
      <w:proofErr w:type="spellStart"/>
      <w:r w:rsidR="008C5ECB" w:rsidRPr="008C5ECB">
        <w:rPr>
          <w:rFonts w:ascii="Calibri" w:hAnsi="Calibri" w:cs="Calibri"/>
        </w:rPr>
        <w:t>Monostatos</w:t>
      </w:r>
      <w:proofErr w:type="spellEnd"/>
      <w:r w:rsidR="008C5ECB" w:rsidRPr="008C5ECB">
        <w:rPr>
          <w:rFonts w:ascii="Calibri" w:hAnsi="Calibri" w:cs="Calibri"/>
        </w:rPr>
        <w:t xml:space="preserve"> will den Fluchtversuch verhindern, doch dank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des Glockenspiels können Pamina und Papageno entkommen. In der Zwischenzeit hat Tamino Sarastros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Weisheitstempel erreicht und erkennt, dass Sarastro nicht so böse ist, wie ihn die Königin der Nacht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geschildert hat. Um Pamina zu retten </w:t>
      </w:r>
      <w:r w:rsidR="005B5CDC">
        <w:rPr>
          <w:rFonts w:ascii="Calibri" w:hAnsi="Calibri" w:cs="Calibri"/>
        </w:rPr>
        <w:t>-</w:t>
      </w:r>
      <w:r w:rsidR="008C5ECB" w:rsidRPr="008C5ECB">
        <w:rPr>
          <w:rFonts w:ascii="Calibri" w:hAnsi="Calibri" w:cs="Calibri"/>
        </w:rPr>
        <w:t xml:space="preserve"> und die Weihen der Weisheit zu erfahren </w:t>
      </w:r>
      <w:r w:rsidR="005B5CDC">
        <w:rPr>
          <w:rFonts w:ascii="Calibri" w:hAnsi="Calibri" w:cs="Calibri"/>
        </w:rPr>
        <w:t>-</w:t>
      </w:r>
      <w:r w:rsidR="008C5ECB" w:rsidRPr="008C5ECB">
        <w:rPr>
          <w:rFonts w:ascii="Calibri" w:hAnsi="Calibri" w:cs="Calibri"/>
        </w:rPr>
        <w:t xml:space="preserve"> müssen sich Tamino</w:t>
      </w:r>
      <w:r w:rsidR="005B5CDC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und Papageno einigen Prüfungen stellen.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Sarastro erklärt, dass er Pamina entführt habe, um sie vor der bösen Königin der Nacht zu bewahren, die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auch den Tempel zerstören wolle. Er stellt nicht nur ein glückliches Ende für Tamino und Pamina in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Aussicht, sondern verspricht Papageno auch die passende </w:t>
      </w:r>
      <w:proofErr w:type="spellStart"/>
      <w:r w:rsidR="008C5ECB" w:rsidRPr="008C5ECB">
        <w:rPr>
          <w:rFonts w:ascii="Calibri" w:hAnsi="Calibri" w:cs="Calibri"/>
        </w:rPr>
        <w:t>Papagena</w:t>
      </w:r>
      <w:proofErr w:type="spellEnd"/>
      <w:r w:rsidR="008C5ECB" w:rsidRPr="008C5ECB">
        <w:rPr>
          <w:rFonts w:ascii="Calibri" w:hAnsi="Calibri" w:cs="Calibri"/>
        </w:rPr>
        <w:t>. Doch zuvor stehen noch die drei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Prüfungen an: Mündigkeit, Verschwiegenheit und Standhaftigkeit! Da Papageno schon nach kurzer Zeit an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der Prüfung scheitert, darf Pamina nun mit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Tamino zur Prüfung antreten. Mit Hilfe der Zauberflöte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bestehen beide die ihnen gestellten Aufgaben. Papageno, der zwar nicht bestanden hat, erhält aber dank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 xml:space="preserve">seines magischen Glockenspiels trotzdem seine </w:t>
      </w:r>
      <w:proofErr w:type="spellStart"/>
      <w:r w:rsidR="008C5ECB" w:rsidRPr="008C5ECB">
        <w:rPr>
          <w:rFonts w:ascii="Calibri" w:hAnsi="Calibri" w:cs="Calibri"/>
        </w:rPr>
        <w:t>Papagena</w:t>
      </w:r>
      <w:proofErr w:type="spellEnd"/>
      <w:r w:rsidR="008C5ECB" w:rsidRPr="008C5ECB">
        <w:rPr>
          <w:rFonts w:ascii="Calibri" w:hAnsi="Calibri" w:cs="Calibri"/>
        </w:rPr>
        <w:t>.</w:t>
      </w:r>
      <w:r w:rsidR="008C5ECB">
        <w:rPr>
          <w:rFonts w:ascii="Calibri" w:hAnsi="Calibri" w:cs="Calibri"/>
        </w:rPr>
        <w:t xml:space="preserve"> </w:t>
      </w:r>
      <w:r w:rsidR="008C5ECB" w:rsidRPr="008C5ECB">
        <w:rPr>
          <w:rFonts w:ascii="Calibri" w:hAnsi="Calibri" w:cs="Calibri"/>
        </w:rPr>
        <w:t>Und wie die Geschichte aller anderen endet, sollten Sie sich besser nicht entgehen lassen!</w:t>
      </w:r>
    </w:p>
    <w:p w14:paraId="709A4DF8" w14:textId="77777777" w:rsidR="005B5CDC" w:rsidRPr="008C5ECB" w:rsidRDefault="005B5CDC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F62450" w14:textId="6803F43A" w:rsidR="008C5ECB" w:rsidRDefault="00DA0330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A0330">
        <w:rPr>
          <w:rFonts w:ascii="Calibri" w:hAnsi="Calibri" w:cs="Calibri"/>
        </w:rPr>
        <w:t>Eine Produktion des Masterstudiengangs Oper der Musik und Kunst Privatuniversität der Stadt Wien (MUK).</w:t>
      </w:r>
    </w:p>
    <w:p w14:paraId="47F6C438" w14:textId="77777777" w:rsidR="00DA0330" w:rsidRDefault="00DA0330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BB6F71" w14:textId="77777777" w:rsid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Team</w:t>
      </w:r>
    </w:p>
    <w:p w14:paraId="73AF039C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Musikalische Leitung: Christian Koch</w:t>
      </w:r>
    </w:p>
    <w:p w14:paraId="1C2A7567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Regie: Thomas Smolej</w:t>
      </w:r>
    </w:p>
    <w:p w14:paraId="23E6C277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C47162">
        <w:rPr>
          <w:rFonts w:ascii="Calibri" w:hAnsi="Calibri" w:cs="Calibri"/>
        </w:rPr>
        <w:t>Regisassistenz</w:t>
      </w:r>
      <w:proofErr w:type="spellEnd"/>
      <w:r w:rsidRPr="00C47162">
        <w:rPr>
          <w:rFonts w:ascii="Calibri" w:hAnsi="Calibri" w:cs="Calibri"/>
        </w:rPr>
        <w:t xml:space="preserve">: Johannes </w:t>
      </w:r>
      <w:proofErr w:type="spellStart"/>
      <w:r w:rsidRPr="00C47162">
        <w:rPr>
          <w:rFonts w:ascii="Calibri" w:hAnsi="Calibri" w:cs="Calibri"/>
        </w:rPr>
        <w:t>Kalchmair</w:t>
      </w:r>
      <w:proofErr w:type="spellEnd"/>
    </w:p>
    <w:p w14:paraId="66BF2519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C47162">
        <w:rPr>
          <w:rFonts w:ascii="Calibri" w:hAnsi="Calibri" w:cs="Calibri"/>
        </w:rPr>
        <w:t>Regiehospitanz</w:t>
      </w:r>
      <w:proofErr w:type="spellEnd"/>
      <w:r w:rsidRPr="00C47162">
        <w:rPr>
          <w:rFonts w:ascii="Calibri" w:hAnsi="Calibri" w:cs="Calibri"/>
        </w:rPr>
        <w:t>: Fabian Tobias Huster</w:t>
      </w:r>
    </w:p>
    <w:p w14:paraId="4DFF1011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Bühnenbild: Sam </w:t>
      </w:r>
      <w:proofErr w:type="spellStart"/>
      <w:r w:rsidRPr="00C47162">
        <w:rPr>
          <w:rFonts w:ascii="Calibri" w:hAnsi="Calibri" w:cs="Calibri"/>
        </w:rPr>
        <w:t>Madwar</w:t>
      </w:r>
      <w:proofErr w:type="spellEnd"/>
    </w:p>
    <w:p w14:paraId="4D1829CD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Kostüme: Agnes </w:t>
      </w:r>
      <w:proofErr w:type="spellStart"/>
      <w:r w:rsidRPr="00C47162">
        <w:rPr>
          <w:rFonts w:ascii="Calibri" w:hAnsi="Calibri" w:cs="Calibri"/>
        </w:rPr>
        <w:t>Hamvas</w:t>
      </w:r>
      <w:proofErr w:type="spellEnd"/>
    </w:p>
    <w:p w14:paraId="33087E35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Choreografie: Daniel Feik</w:t>
      </w:r>
    </w:p>
    <w:p w14:paraId="67DE7DD6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Maske: Martina Reitinger</w:t>
      </w:r>
    </w:p>
    <w:p w14:paraId="5D8E58A0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C47162">
        <w:rPr>
          <w:rFonts w:ascii="Calibri" w:hAnsi="Calibri" w:cs="Calibri"/>
        </w:rPr>
        <w:t>Inspizienz</w:t>
      </w:r>
      <w:proofErr w:type="spellEnd"/>
      <w:r w:rsidRPr="00C47162">
        <w:rPr>
          <w:rFonts w:ascii="Calibri" w:hAnsi="Calibri" w:cs="Calibri"/>
        </w:rPr>
        <w:t>: Thomas Aigner</w:t>
      </w:r>
    </w:p>
    <w:p w14:paraId="38EAE2D1" w14:textId="77777777" w:rsid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Choreinstudierung: Sena Park &amp; Juan </w:t>
      </w:r>
      <w:proofErr w:type="spellStart"/>
      <w:r w:rsidRPr="00C47162">
        <w:rPr>
          <w:rFonts w:ascii="Calibri" w:hAnsi="Calibri" w:cs="Calibri"/>
        </w:rPr>
        <w:t>Perea</w:t>
      </w:r>
      <w:proofErr w:type="spellEnd"/>
      <w:r w:rsidRPr="00C47162">
        <w:rPr>
          <w:rFonts w:ascii="Calibri" w:hAnsi="Calibri" w:cs="Calibri"/>
        </w:rPr>
        <w:t xml:space="preserve"> Carballo (Dirigierstudierende Klasse Andreas Stoehr)</w:t>
      </w:r>
    </w:p>
    <w:p w14:paraId="1B5BC5AE" w14:textId="77777777" w:rsidR="00C47162" w:rsidRDefault="00C47162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AD4026" w14:textId="1AEFF1FA" w:rsidR="008C5ECB" w:rsidRPr="008C5ECB" w:rsidRDefault="00F651EC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Besetzung</w:t>
      </w:r>
    </w:p>
    <w:p w14:paraId="381B98A9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47162">
        <w:rPr>
          <w:rFonts w:ascii="Calibri" w:hAnsi="Calibri" w:cs="Calibri"/>
          <w:lang w:val="en-US"/>
        </w:rPr>
        <w:t xml:space="preserve">Sarastro: Antoine </w:t>
      </w:r>
      <w:proofErr w:type="spellStart"/>
      <w:r w:rsidRPr="00C47162">
        <w:rPr>
          <w:rFonts w:ascii="Calibri" w:hAnsi="Calibri" w:cs="Calibri"/>
          <w:lang w:val="en-US"/>
        </w:rPr>
        <w:t>Amariutei</w:t>
      </w:r>
      <w:proofErr w:type="spellEnd"/>
    </w:p>
    <w:p w14:paraId="15BC6EAD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47162">
        <w:rPr>
          <w:rFonts w:ascii="Calibri" w:hAnsi="Calibri" w:cs="Calibri"/>
          <w:lang w:val="en-US"/>
        </w:rPr>
        <w:t xml:space="preserve">Tamino: Adrian </w:t>
      </w:r>
      <w:proofErr w:type="spellStart"/>
      <w:r w:rsidRPr="00C47162">
        <w:rPr>
          <w:rFonts w:ascii="Calibri" w:hAnsi="Calibri" w:cs="Calibri"/>
          <w:lang w:val="en-US"/>
        </w:rPr>
        <w:t>Autard</w:t>
      </w:r>
      <w:proofErr w:type="spellEnd"/>
    </w:p>
    <w:p w14:paraId="78EEB02C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Sprecher/1. Priester/Zweiter Geharnischter: Maximilian Anger</w:t>
      </w:r>
    </w:p>
    <w:p w14:paraId="77E97334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Königin der Nacht: Panagiota </w:t>
      </w:r>
      <w:proofErr w:type="spellStart"/>
      <w:r w:rsidRPr="00C47162">
        <w:rPr>
          <w:rFonts w:ascii="Calibri" w:hAnsi="Calibri" w:cs="Calibri"/>
        </w:rPr>
        <w:t>Polyzoidou</w:t>
      </w:r>
      <w:proofErr w:type="spellEnd"/>
    </w:p>
    <w:p w14:paraId="51F58F65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Pamina: Daria </w:t>
      </w:r>
      <w:proofErr w:type="spellStart"/>
      <w:r w:rsidRPr="00C47162">
        <w:rPr>
          <w:rFonts w:ascii="Calibri" w:hAnsi="Calibri" w:cs="Calibri"/>
        </w:rPr>
        <w:t>Kravchenko</w:t>
      </w:r>
      <w:proofErr w:type="spellEnd"/>
    </w:p>
    <w:p w14:paraId="548AF91F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Papageno: Aleksandr Ivanov</w:t>
      </w:r>
    </w:p>
    <w:p w14:paraId="7283F586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C47162">
        <w:rPr>
          <w:rFonts w:ascii="Calibri" w:hAnsi="Calibri" w:cs="Calibri"/>
        </w:rPr>
        <w:t>Papagena</w:t>
      </w:r>
      <w:proofErr w:type="spellEnd"/>
      <w:r w:rsidRPr="00C47162">
        <w:rPr>
          <w:rFonts w:ascii="Calibri" w:hAnsi="Calibri" w:cs="Calibri"/>
        </w:rPr>
        <w:t xml:space="preserve">: Christina </w:t>
      </w:r>
      <w:proofErr w:type="spellStart"/>
      <w:r w:rsidRPr="00C47162">
        <w:rPr>
          <w:rFonts w:ascii="Calibri" w:hAnsi="Calibri" w:cs="Calibri"/>
        </w:rPr>
        <w:t>Tschernitz</w:t>
      </w:r>
      <w:proofErr w:type="spellEnd"/>
    </w:p>
    <w:p w14:paraId="4B6EF8A9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C47162">
        <w:rPr>
          <w:rFonts w:ascii="Calibri" w:hAnsi="Calibri" w:cs="Calibri"/>
        </w:rPr>
        <w:t>Monostatos</w:t>
      </w:r>
      <w:proofErr w:type="spellEnd"/>
      <w:r w:rsidRPr="00C47162">
        <w:rPr>
          <w:rFonts w:ascii="Calibri" w:hAnsi="Calibri" w:cs="Calibri"/>
        </w:rPr>
        <w:t xml:space="preserve">: Malo </w:t>
      </w:r>
      <w:proofErr w:type="spellStart"/>
      <w:r w:rsidRPr="00C47162">
        <w:rPr>
          <w:rFonts w:ascii="Calibri" w:hAnsi="Calibri" w:cs="Calibri"/>
        </w:rPr>
        <w:t>Peloffy</w:t>
      </w:r>
      <w:proofErr w:type="spellEnd"/>
    </w:p>
    <w:p w14:paraId="7B464348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Erste Dame: Alexandra Danilova</w:t>
      </w:r>
    </w:p>
    <w:p w14:paraId="519023D5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Zweite Dame: Karin Blom</w:t>
      </w:r>
    </w:p>
    <w:p w14:paraId="21BB73D4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Dritte Dame: Ana </w:t>
      </w:r>
      <w:proofErr w:type="spellStart"/>
      <w:r w:rsidRPr="00C47162">
        <w:rPr>
          <w:rFonts w:ascii="Calibri" w:hAnsi="Calibri" w:cs="Calibri"/>
        </w:rPr>
        <w:t>Marić</w:t>
      </w:r>
      <w:proofErr w:type="spellEnd"/>
    </w:p>
    <w:p w14:paraId="2F575080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Erster Knabe: </w:t>
      </w:r>
      <w:proofErr w:type="spellStart"/>
      <w:r w:rsidRPr="00C47162">
        <w:rPr>
          <w:rFonts w:ascii="Calibri" w:hAnsi="Calibri" w:cs="Calibri"/>
        </w:rPr>
        <w:t>Chimène</w:t>
      </w:r>
      <w:proofErr w:type="spellEnd"/>
      <w:r w:rsidRPr="00C47162">
        <w:rPr>
          <w:rFonts w:ascii="Calibri" w:hAnsi="Calibri" w:cs="Calibri"/>
        </w:rPr>
        <w:t xml:space="preserve"> Smith</w:t>
      </w:r>
    </w:p>
    <w:p w14:paraId="43B81917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Zweiter Knabe: Katharina Wegscheider</w:t>
      </w:r>
    </w:p>
    <w:p w14:paraId="08A751FD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Dritter Knabe: Antonine </w:t>
      </w:r>
      <w:proofErr w:type="spellStart"/>
      <w:r w:rsidRPr="00C47162">
        <w:rPr>
          <w:rFonts w:ascii="Calibri" w:hAnsi="Calibri" w:cs="Calibri"/>
        </w:rPr>
        <w:t>Vernotte</w:t>
      </w:r>
      <w:proofErr w:type="spellEnd"/>
    </w:p>
    <w:p w14:paraId="16010718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 xml:space="preserve">Erster Geharnischter/2. Priester: </w:t>
      </w:r>
      <w:proofErr w:type="spellStart"/>
      <w:r w:rsidRPr="00C47162">
        <w:rPr>
          <w:rFonts w:ascii="Calibri" w:hAnsi="Calibri" w:cs="Calibri"/>
        </w:rPr>
        <w:t>Xhoiden</w:t>
      </w:r>
      <w:proofErr w:type="spellEnd"/>
      <w:r w:rsidRPr="00C47162">
        <w:rPr>
          <w:rFonts w:ascii="Calibri" w:hAnsi="Calibri" w:cs="Calibri"/>
        </w:rPr>
        <w:t xml:space="preserve"> </w:t>
      </w:r>
      <w:proofErr w:type="spellStart"/>
      <w:r w:rsidRPr="00C47162">
        <w:rPr>
          <w:rFonts w:ascii="Calibri" w:hAnsi="Calibri" w:cs="Calibri"/>
        </w:rPr>
        <w:t>Dervishi</w:t>
      </w:r>
      <w:proofErr w:type="spellEnd"/>
    </w:p>
    <w:p w14:paraId="4079CF54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13986B" w14:textId="77777777" w:rsidR="00C47162" w:rsidRP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Chor der MUK</w:t>
      </w:r>
    </w:p>
    <w:p w14:paraId="78AB194C" w14:textId="36CAFE9D" w:rsidR="008C5ECB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47162">
        <w:rPr>
          <w:rFonts w:ascii="Calibri" w:hAnsi="Calibri" w:cs="Calibri"/>
        </w:rPr>
        <w:t>Orchester der MUK</w:t>
      </w:r>
    </w:p>
    <w:p w14:paraId="40A9C6C6" w14:textId="77777777" w:rsid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B36E53" w14:textId="77777777" w:rsidR="00C47162" w:rsidRDefault="00C47162" w:rsidP="00C47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E786B2" w14:textId="2CC2B6BE" w:rsidR="00DA0330" w:rsidRDefault="00DA0330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A0330">
        <w:rPr>
          <w:rFonts w:ascii="Calibri" w:hAnsi="Calibri" w:cs="Calibri"/>
        </w:rPr>
        <w:t>Musik und Kunst Privatuniversität der Stadt Wien (MUK)</w:t>
      </w:r>
      <w:r>
        <w:rPr>
          <w:rFonts w:ascii="Calibri" w:hAnsi="Calibri" w:cs="Calibri"/>
        </w:rPr>
        <w:t>:</w:t>
      </w:r>
      <w:r w:rsidRPr="00DA0330">
        <w:rPr>
          <w:rFonts w:ascii="Calibri" w:hAnsi="Calibri" w:cs="Calibri"/>
        </w:rPr>
        <w:t xml:space="preserve"> </w:t>
      </w:r>
      <w:hyperlink r:id="rId9" w:history="1">
        <w:r w:rsidRPr="00260B80">
          <w:rPr>
            <w:rStyle w:val="Hyperlink"/>
            <w:rFonts w:ascii="Calibri" w:hAnsi="Calibri" w:cs="Calibri"/>
          </w:rPr>
          <w:t>www.muk.ac.at</w:t>
        </w:r>
      </w:hyperlink>
    </w:p>
    <w:p w14:paraId="4771A1B9" w14:textId="54D5E518" w:rsidR="008C5ECB" w:rsidRPr="00721804" w:rsidRDefault="008C5ECB" w:rsidP="008C5E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0BEF1ADE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8C5ECB">
        <w:rPr>
          <w:rFonts w:ascii="Calibri" w:eastAsia="Calibri" w:hAnsi="Calibri"/>
          <w:b/>
          <w:color w:val="FF0000"/>
          <w:lang w:eastAsia="en-US"/>
        </w:rPr>
        <w:t>12. &amp; 13. 5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6404779C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F651EC">
        <w:rPr>
          <w:rFonts w:ascii="Calibri" w:eastAsia="Calibri" w:hAnsi="Calibri"/>
          <w:lang w:eastAsia="en-US"/>
        </w:rPr>
        <w:t>.00</w:t>
      </w:r>
      <w:r w:rsidR="008C5ECB">
        <w:rPr>
          <w:rFonts w:ascii="Calibri" w:eastAsia="Calibri" w:hAnsi="Calibri"/>
          <w:lang w:eastAsia="en-US"/>
        </w:rPr>
        <w:t xml:space="preserve">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528A4D4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8C5ECB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8C5ECB">
        <w:rPr>
          <w:rFonts w:ascii="Calibri" w:eastAsia="Calibri" w:hAnsi="Calibri"/>
          <w:lang w:eastAsia="en-US"/>
        </w:rPr>
        <w:t>1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8C5ECB">
        <w:rPr>
          <w:rFonts w:ascii="Calibri" w:eastAsia="Calibri" w:hAnsi="Calibri"/>
          <w:lang w:eastAsia="en-US"/>
        </w:rPr>
        <w:t>17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8C5ECB">
        <w:rPr>
          <w:rFonts w:ascii="Calibri" w:eastAsia="Calibri" w:hAnsi="Calibri"/>
          <w:lang w:eastAsia="en-US"/>
        </w:rPr>
        <w:t>13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24D1B"/>
    <w:rsid w:val="00345E48"/>
    <w:rsid w:val="003522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B5CDC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5ECB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47162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330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651EC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  <w:style w:type="character" w:styleId="NichtaufgelsteErwhnung">
    <w:name w:val="Unresolved Mention"/>
    <w:basedOn w:val="Absatz-Standardschriftart"/>
    <w:uiPriority w:val="99"/>
    <w:semiHidden/>
    <w:unhideWhenUsed/>
    <w:rsid w:val="00DA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k.ac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3404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2024-02-28T14:48:00Z</dcterms:created>
  <dcterms:modified xsi:type="dcterms:W3CDTF">2024-03-07T12:20:00Z</dcterms:modified>
</cp:coreProperties>
</file>