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21EE5" w:rsidRDefault="00D86DDA" w:rsidP="00936883">
      <w:pPr>
        <w:spacing w:after="0" w:line="240" w:lineRule="auto"/>
        <w:rPr>
          <w:rFonts w:ascii="Calibri" w:hAnsi="Calibri" w:cs="Calibri"/>
        </w:rPr>
      </w:pPr>
      <w:r w:rsidRPr="00521EE5">
        <w:rPr>
          <w:rFonts w:ascii="Calibri" w:hAnsi="Calibri" w:cs="Calibri"/>
        </w:rPr>
        <w:t>Medieninformation</w:t>
      </w:r>
    </w:p>
    <w:p w14:paraId="311B7D97" w14:textId="7A3CC5A3" w:rsidR="00FA6066" w:rsidRPr="00521EE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21EE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F712EB7" w:rsidR="00A74D40" w:rsidRPr="00521EE5" w:rsidRDefault="008C585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21EE5">
        <w:rPr>
          <w:rFonts w:ascii="Calibri" w:eastAsia="Calibri" w:hAnsi="Calibri"/>
          <w:b/>
          <w:lang w:eastAsia="en-US"/>
        </w:rPr>
        <w:t>Frau Franzi</w:t>
      </w:r>
      <w:r w:rsidR="00601D4C">
        <w:rPr>
          <w:rFonts w:ascii="Calibri" w:eastAsia="Calibri" w:hAnsi="Calibri"/>
          <w:b/>
          <w:lang w:eastAsia="en-US"/>
        </w:rPr>
        <w:t xml:space="preserve"> - </w:t>
      </w:r>
      <w:r w:rsidRPr="00521EE5">
        <w:rPr>
          <w:rFonts w:ascii="Calibri" w:eastAsia="Calibri" w:hAnsi="Calibri"/>
          <w:b/>
          <w:lang w:eastAsia="en-US"/>
        </w:rPr>
        <w:t>Richard III</w:t>
      </w:r>
    </w:p>
    <w:p w14:paraId="55981145" w14:textId="57335119" w:rsidR="00A74D40" w:rsidRPr="00A74D40" w:rsidRDefault="006C365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v</w:t>
      </w:r>
      <w:r w:rsidR="008C5857">
        <w:rPr>
          <w:rFonts w:ascii="Calibri" w:eastAsia="Calibri" w:hAnsi="Calibri"/>
          <w:bCs/>
          <w:lang w:eastAsia="en-US"/>
        </w:rPr>
        <w:t xml:space="preserve">om </w:t>
      </w:r>
      <w:proofErr w:type="spellStart"/>
      <w:r w:rsidR="008C5857">
        <w:rPr>
          <w:rFonts w:ascii="Calibri" w:eastAsia="Calibri" w:hAnsi="Calibri"/>
          <w:bCs/>
          <w:lang w:eastAsia="en-US"/>
        </w:rPr>
        <w:t>Schäggsbia</w:t>
      </w:r>
      <w:proofErr w:type="spellEnd"/>
      <w:r w:rsidR="00E37427">
        <w:rPr>
          <w:rFonts w:ascii="Calibri" w:eastAsia="Calibri" w:hAnsi="Calibri"/>
          <w:bCs/>
          <w:lang w:eastAsia="en-US"/>
        </w:rPr>
        <w:t xml:space="preserve"> </w:t>
      </w:r>
      <w:r w:rsidR="008C5857">
        <w:rPr>
          <w:rFonts w:ascii="Calibri" w:eastAsia="Calibri" w:hAnsi="Calibri"/>
          <w:bCs/>
          <w:lang w:eastAsia="en-US"/>
        </w:rPr>
        <w:t>-</w:t>
      </w:r>
      <w:r w:rsidR="00E37427">
        <w:rPr>
          <w:rFonts w:ascii="Calibri" w:eastAsia="Calibri" w:hAnsi="Calibri"/>
          <w:bCs/>
          <w:lang w:eastAsia="en-US"/>
        </w:rPr>
        <w:t xml:space="preserve"> </w:t>
      </w:r>
      <w:r w:rsidR="008C5857">
        <w:rPr>
          <w:rFonts w:ascii="Calibri" w:eastAsia="Calibri" w:hAnsi="Calibri"/>
          <w:bCs/>
          <w:lang w:eastAsia="en-US"/>
        </w:rPr>
        <w:t>der schurkisch</w:t>
      </w:r>
      <w:r w:rsidR="004F0DFF">
        <w:rPr>
          <w:rFonts w:ascii="Calibri" w:eastAsia="Calibri" w:hAnsi="Calibri"/>
          <w:bCs/>
          <w:lang w:eastAsia="en-US"/>
        </w:rPr>
        <w:t>s</w:t>
      </w:r>
      <w:r w:rsidR="008C5857">
        <w:rPr>
          <w:rFonts w:ascii="Calibri" w:eastAsia="Calibri" w:hAnsi="Calibri"/>
          <w:bCs/>
          <w:lang w:eastAsia="en-US"/>
        </w:rPr>
        <w:t>te aller Schurken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451FEC8A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C358200" w14:textId="74C23E6D" w:rsidR="006C3657" w:rsidRPr="00521EE5" w:rsidRDefault="00D95CAE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F0EC894" wp14:editId="5FB2C4C3">
            <wp:simplePos x="0" y="0"/>
            <wp:positionH relativeFrom="margin">
              <wp:align>left</wp:align>
            </wp:positionH>
            <wp:positionV relativeFrom="margin">
              <wp:posOffset>1196340</wp:posOffset>
            </wp:positionV>
            <wp:extent cx="1304925" cy="1957705"/>
            <wp:effectExtent l="0" t="0" r="9525" b="4445"/>
            <wp:wrapSquare wrapText="bothSides"/>
            <wp:docPr id="2" name="Grafik 2" descr="Ein Bild, das Person, Kleidung, Menschliches Gesicht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Kleidung, Menschliches Gesicht, Bau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657" w:rsidRPr="00521EE5">
        <w:rPr>
          <w:rFonts w:ascii="Calibri" w:hAnsi="Calibri" w:cs="Calibri"/>
          <w:i/>
          <w:iCs/>
        </w:rPr>
        <w:t xml:space="preserve">Er </w:t>
      </w:r>
      <w:proofErr w:type="spellStart"/>
      <w:r w:rsidR="006C3657" w:rsidRPr="00521EE5">
        <w:rPr>
          <w:rFonts w:ascii="Calibri" w:hAnsi="Calibri" w:cs="Calibri"/>
          <w:i/>
          <w:iCs/>
        </w:rPr>
        <w:t>is</w:t>
      </w:r>
      <w:proofErr w:type="spellEnd"/>
      <w:r w:rsidR="006C3657" w:rsidRPr="00521EE5">
        <w:rPr>
          <w:rFonts w:ascii="Calibri" w:hAnsi="Calibri" w:cs="Calibri"/>
          <w:i/>
          <w:iCs/>
        </w:rPr>
        <w:t xml:space="preserve"> </w:t>
      </w:r>
      <w:proofErr w:type="spellStart"/>
      <w:r w:rsidR="006C3657" w:rsidRPr="00521EE5">
        <w:rPr>
          <w:rFonts w:ascii="Calibri" w:hAnsi="Calibri" w:cs="Calibri"/>
          <w:i/>
          <w:iCs/>
        </w:rPr>
        <w:t>goaschdig</w:t>
      </w:r>
      <w:proofErr w:type="spellEnd"/>
      <w:r w:rsidR="006C3657" w:rsidRPr="00521EE5">
        <w:rPr>
          <w:rFonts w:ascii="Calibri" w:hAnsi="Calibri" w:cs="Calibri"/>
          <w:i/>
          <w:iCs/>
        </w:rPr>
        <w:t xml:space="preserve"> und gemein, </w:t>
      </w:r>
      <w:proofErr w:type="spellStart"/>
      <w:r w:rsidR="006C3657" w:rsidRPr="00521EE5">
        <w:rPr>
          <w:rFonts w:ascii="Calibri" w:hAnsi="Calibri" w:cs="Calibri"/>
          <w:i/>
          <w:iCs/>
        </w:rPr>
        <w:t>owa</w:t>
      </w:r>
      <w:proofErr w:type="spellEnd"/>
      <w:r w:rsidR="006C3657" w:rsidRPr="00521EE5">
        <w:rPr>
          <w:rFonts w:ascii="Calibri" w:hAnsi="Calibri" w:cs="Calibri"/>
          <w:i/>
          <w:iCs/>
        </w:rPr>
        <w:t xml:space="preserve"> gerecht!</w:t>
      </w:r>
    </w:p>
    <w:p w14:paraId="6BC91602" w14:textId="5351847C" w:rsidR="006C3657" w:rsidRPr="00521EE5" w:rsidRDefault="006C3657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521EE5">
        <w:rPr>
          <w:rFonts w:ascii="Calibri" w:hAnsi="Calibri" w:cs="Calibri"/>
          <w:i/>
          <w:iCs/>
        </w:rPr>
        <w:t xml:space="preserve">Er </w:t>
      </w:r>
      <w:proofErr w:type="spellStart"/>
      <w:r w:rsidRPr="00521EE5">
        <w:rPr>
          <w:rFonts w:ascii="Calibri" w:hAnsi="Calibri" w:cs="Calibri"/>
          <w:i/>
          <w:iCs/>
        </w:rPr>
        <w:t>is</w:t>
      </w:r>
      <w:proofErr w:type="spellEnd"/>
      <w:r w:rsidRPr="00521EE5">
        <w:rPr>
          <w:rFonts w:ascii="Calibri" w:hAnsi="Calibri" w:cs="Calibri"/>
          <w:i/>
          <w:iCs/>
        </w:rPr>
        <w:t xml:space="preserve"> nämlich zu olle </w:t>
      </w:r>
      <w:proofErr w:type="spellStart"/>
      <w:r w:rsidRPr="00521EE5">
        <w:rPr>
          <w:rFonts w:ascii="Calibri" w:hAnsi="Calibri" w:cs="Calibri"/>
          <w:i/>
          <w:iCs/>
        </w:rPr>
        <w:t>goaschdig</w:t>
      </w:r>
      <w:proofErr w:type="spellEnd"/>
      <w:r w:rsidRPr="00521EE5">
        <w:rPr>
          <w:rFonts w:ascii="Calibri" w:hAnsi="Calibri" w:cs="Calibri"/>
          <w:i/>
          <w:iCs/>
        </w:rPr>
        <w:t xml:space="preserve"> und gemein.</w:t>
      </w:r>
    </w:p>
    <w:p w14:paraId="1A6D5DEC" w14:textId="77777777" w:rsidR="006C3657" w:rsidRPr="006C3657" w:rsidRDefault="006C3657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3D7FFD" w14:textId="522457C2" w:rsidR="00D30979" w:rsidRPr="00D30979" w:rsidRDefault="00D30979" w:rsidP="00D30979">
      <w:pPr>
        <w:outlineLvl w:val="0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</w:rPr>
        <w:t>F</w:t>
      </w:r>
      <w:r w:rsidRPr="00D30979">
        <w:rPr>
          <w:rFonts w:ascii="Calibri" w:hAnsi="Calibri" w:cs="Calibri"/>
          <w:iCs/>
        </w:rPr>
        <w:t xml:space="preserve">rau </w:t>
      </w:r>
      <w:r>
        <w:rPr>
          <w:rFonts w:ascii="Calibri" w:hAnsi="Calibri" w:cs="Calibri"/>
          <w:iCs/>
        </w:rPr>
        <w:t>Fr</w:t>
      </w:r>
      <w:r w:rsidRPr="00D30979">
        <w:rPr>
          <w:rFonts w:ascii="Calibri" w:hAnsi="Calibri" w:cs="Calibri"/>
          <w:iCs/>
        </w:rPr>
        <w:t xml:space="preserve">anzi entstaubt großes Welttheater, macht es verständlich und transparent. Helden und Heldinnen, die zum festen Inventar der Weltliteratur gehören, werden respekt- und humorvoll vom Sockel geholt und auf ein menschliches Maß zurechtgestutzt. </w:t>
      </w:r>
      <w:r>
        <w:rPr>
          <w:rFonts w:ascii="Calibri" w:hAnsi="Calibri" w:cs="Calibri"/>
          <w:iCs/>
          <w:sz w:val="20"/>
          <w:szCs w:val="20"/>
        </w:rPr>
        <w:br/>
      </w:r>
      <w:r w:rsidRPr="00D30979">
        <w:rPr>
          <w:rFonts w:ascii="Calibri" w:hAnsi="Calibri" w:cs="Calibri"/>
          <w:iCs/>
        </w:rPr>
        <w:t xml:space="preserve">Und jetzt ist der Richard dran. </w:t>
      </w:r>
      <w:r>
        <w:rPr>
          <w:rFonts w:ascii="Calibri" w:hAnsi="Calibri" w:cs="Calibri"/>
          <w:iCs/>
        </w:rPr>
        <w:br/>
      </w:r>
      <w:r w:rsidRPr="00D30979">
        <w:rPr>
          <w:rFonts w:ascii="Calibri" w:hAnsi="Calibri" w:cs="Calibri"/>
          <w:iCs/>
        </w:rPr>
        <w:t xml:space="preserve">Der/Das Letzte der Yorkbrüder. </w:t>
      </w:r>
      <w:r>
        <w:rPr>
          <w:rFonts w:ascii="Calibri" w:hAnsi="Calibri" w:cs="Calibri"/>
          <w:iCs/>
        </w:rPr>
        <w:br/>
      </w:r>
      <w:r w:rsidRPr="00D30979">
        <w:rPr>
          <w:rFonts w:ascii="Calibri" w:hAnsi="Calibri" w:cs="Calibri"/>
          <w:iCs/>
        </w:rPr>
        <w:t xml:space="preserve">Um Schönheit von der Natur betrogen, äußerlich wie innerlich. </w:t>
      </w:r>
      <w:r>
        <w:rPr>
          <w:rFonts w:ascii="Calibri" w:hAnsi="Calibri" w:cs="Calibri"/>
          <w:iCs/>
        </w:rPr>
        <w:br/>
      </w:r>
      <w:r w:rsidRPr="00D30979">
        <w:rPr>
          <w:rFonts w:ascii="Calibri" w:hAnsi="Calibri" w:cs="Calibri"/>
          <w:iCs/>
        </w:rPr>
        <w:t xml:space="preserve">Er beschließt, ein Bösewicht zu werden. </w:t>
      </w:r>
    </w:p>
    <w:p w14:paraId="5E6416B4" w14:textId="3F44AEB6" w:rsidR="00D30979" w:rsidRPr="00D30979" w:rsidRDefault="00D30979" w:rsidP="00D30979">
      <w:pPr>
        <w:ind w:firstLine="1"/>
        <w:rPr>
          <w:rFonts w:ascii="Calibri" w:hAnsi="Calibri" w:cs="Calibri"/>
          <w:iCs/>
        </w:rPr>
      </w:pPr>
      <w:r w:rsidRPr="00D30979">
        <w:rPr>
          <w:rFonts w:ascii="Calibri" w:hAnsi="Calibri" w:cs="Calibri"/>
          <w:iCs/>
        </w:rPr>
        <w:t xml:space="preserve">Er will die Krone, die Macht – koste es, was es wolle. Er ist überzeugt, dass ihm die Welt das schuldig ist. Voller Minderwertigkeitskomplex und Allmachtsphantasien entwickelt er eine Komplex-Kompensations-Kompetenz, die sich gewaschen hat. Er manipuliert und mordet sich schnurstracks zum Ziel. Und schreckt nicht davor zurück auch die Familienmitglieder, </w:t>
      </w:r>
      <w:r w:rsidRPr="00D30979">
        <w:rPr>
          <w:rFonts w:ascii="Calibri" w:hAnsi="Calibri" w:cs="Calibri"/>
        </w:rPr>
        <w:t>besser gesagt, speziell die, aus dem Weg zu räumen</w:t>
      </w:r>
      <w:r w:rsidR="001F0A29">
        <w:rPr>
          <w:rFonts w:ascii="Calibri" w:hAnsi="Calibri" w:cs="Calibri"/>
        </w:rPr>
        <w:t xml:space="preserve"> </w:t>
      </w:r>
      <w:r w:rsidRPr="00D30979">
        <w:rPr>
          <w:rFonts w:ascii="Calibri" w:hAnsi="Calibri" w:cs="Calibri"/>
        </w:rPr>
        <w:t>...</w:t>
      </w:r>
      <w:r w:rsidRPr="00D30979">
        <w:rPr>
          <w:rFonts w:ascii="Calibri" w:hAnsi="Calibri" w:cs="Calibri"/>
          <w:color w:val="000000"/>
          <w:shd w:val="clear" w:color="auto" w:fill="F7F7F8"/>
        </w:rPr>
        <w:t xml:space="preserve"> </w:t>
      </w:r>
    </w:p>
    <w:p w14:paraId="65C6C36A" w14:textId="7D936DD3" w:rsidR="000C7962" w:rsidRDefault="006C3657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C3657">
        <w:rPr>
          <w:rFonts w:ascii="Calibri" w:hAnsi="Calibri" w:cs="Calibri"/>
        </w:rPr>
        <w:t>Auch dieser Klassiker verspricht in Frau Franzis Interpretation Aha-Erlebnisse,</w:t>
      </w:r>
      <w:r w:rsidR="009A6FBA">
        <w:rPr>
          <w:rFonts w:ascii="Calibri" w:hAnsi="Calibri" w:cs="Calibri"/>
        </w:rPr>
        <w:t xml:space="preserve"> </w:t>
      </w:r>
      <w:r w:rsidRPr="006C3657">
        <w:rPr>
          <w:rFonts w:ascii="Calibri" w:hAnsi="Calibri" w:cs="Calibri"/>
        </w:rPr>
        <w:t>Inspiration und Gaudi fürs Publikum.</w:t>
      </w:r>
    </w:p>
    <w:p w14:paraId="5D611AAF" w14:textId="77777777" w:rsidR="009A6FBA" w:rsidRDefault="009A6FBA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7E9A72" w14:textId="77777777" w:rsidR="009A6FBA" w:rsidRPr="00721804" w:rsidRDefault="009A6FBA" w:rsidP="006C3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9990630" w:rsidR="000C7962" w:rsidRPr="00BD2702" w:rsidRDefault="00072685" w:rsidP="008C5857">
      <w:pPr>
        <w:spacing w:after="0" w:line="240" w:lineRule="auto"/>
        <w:ind w:left="2124" w:hanging="2124"/>
        <w:rPr>
          <w:rFonts w:ascii="Calibri" w:eastAsia="Calibri" w:hAnsi="Calibri"/>
          <w:bCs/>
          <w:lang w:eastAsia="en-US"/>
        </w:rPr>
      </w:pPr>
      <w:r w:rsidRPr="00BD2702">
        <w:rPr>
          <w:rFonts w:ascii="Calibri" w:eastAsia="Calibri" w:hAnsi="Calibri"/>
          <w:bCs/>
          <w:lang w:eastAsia="en-US"/>
        </w:rPr>
        <w:t xml:space="preserve">Termin: </w:t>
      </w:r>
      <w:r w:rsidR="00180E69" w:rsidRPr="00BD2702">
        <w:rPr>
          <w:rFonts w:ascii="Calibri" w:eastAsia="Calibri" w:hAnsi="Calibri"/>
          <w:bCs/>
          <w:lang w:eastAsia="en-US"/>
        </w:rPr>
        <w:tab/>
      </w:r>
      <w:r w:rsidR="008C5857" w:rsidRPr="00BD2702">
        <w:rPr>
          <w:rFonts w:ascii="Calibri" w:eastAsia="Calibri" w:hAnsi="Calibri"/>
          <w:bCs/>
          <w:lang w:eastAsia="en-US"/>
        </w:rPr>
        <w:t xml:space="preserve">Premiere </w:t>
      </w:r>
      <w:r w:rsidR="00E70C42">
        <w:rPr>
          <w:rFonts w:ascii="Calibri" w:eastAsia="Calibri" w:hAnsi="Calibri"/>
          <w:bCs/>
          <w:lang w:eastAsia="en-US"/>
        </w:rPr>
        <w:t>24</w:t>
      </w:r>
      <w:r w:rsidR="008C5857" w:rsidRPr="00BD2702">
        <w:rPr>
          <w:rFonts w:ascii="Calibri" w:eastAsia="Calibri" w:hAnsi="Calibri"/>
          <w:bCs/>
          <w:lang w:eastAsia="en-US"/>
        </w:rPr>
        <w:t xml:space="preserve">.9.2024, </w:t>
      </w:r>
      <w:r w:rsidR="008C5857" w:rsidRPr="00BD2702">
        <w:rPr>
          <w:rFonts w:ascii="Calibri" w:eastAsia="Calibri" w:hAnsi="Calibri"/>
          <w:bCs/>
          <w:lang w:eastAsia="en-US"/>
        </w:rPr>
        <w:br/>
        <w:t>4.11.2024</w:t>
      </w:r>
    </w:p>
    <w:p w14:paraId="289A2F99" w14:textId="3D409036" w:rsidR="00BD2702" w:rsidRPr="00BD2702" w:rsidRDefault="00BD2702" w:rsidP="008C5857">
      <w:pPr>
        <w:spacing w:after="0" w:line="240" w:lineRule="auto"/>
        <w:ind w:left="2124" w:hanging="2124"/>
        <w:rPr>
          <w:rFonts w:ascii="Calibri" w:eastAsia="Calibri" w:hAnsi="Calibri"/>
          <w:bCs/>
          <w:lang w:eastAsia="en-US"/>
        </w:rPr>
      </w:pPr>
      <w:r w:rsidRPr="00BD2702">
        <w:rPr>
          <w:rFonts w:ascii="Calibri" w:eastAsia="Calibri" w:hAnsi="Calibri"/>
          <w:bCs/>
          <w:lang w:eastAsia="en-US"/>
        </w:rPr>
        <w:t>Wo:</w:t>
      </w:r>
      <w:r w:rsidRPr="00BD270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12B63A42" w14:textId="40C1ACE6" w:rsidR="0024471E" w:rsidRDefault="00AE3676" w:rsidP="008C5857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C5857">
        <w:rPr>
          <w:rFonts w:ascii="Calibri" w:eastAsia="Calibri" w:hAnsi="Calibri"/>
          <w:lang w:eastAsia="en-US"/>
        </w:rPr>
        <w:t>23,- Vorverkauf/ 27,- Abendkassa, freie Platzwahl</w:t>
      </w:r>
    </w:p>
    <w:p w14:paraId="275904A5" w14:textId="77777777" w:rsidR="008C5857" w:rsidRPr="000C7962" w:rsidRDefault="008C5857" w:rsidP="008C5857">
      <w:pPr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0229"/>
    <w:rsid w:val="0019207D"/>
    <w:rsid w:val="00193E90"/>
    <w:rsid w:val="001A0199"/>
    <w:rsid w:val="001C1B31"/>
    <w:rsid w:val="001D001E"/>
    <w:rsid w:val="001D7EBE"/>
    <w:rsid w:val="001E57DB"/>
    <w:rsid w:val="001E5B34"/>
    <w:rsid w:val="001F03DB"/>
    <w:rsid w:val="001F0A29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704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547DB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0DFF"/>
    <w:rsid w:val="004F60E9"/>
    <w:rsid w:val="004F6D67"/>
    <w:rsid w:val="004F73A7"/>
    <w:rsid w:val="00502DFC"/>
    <w:rsid w:val="005206B0"/>
    <w:rsid w:val="00521EE5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1D4C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3657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5857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6FBA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2702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0979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5CAE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37427"/>
    <w:rsid w:val="00E5109F"/>
    <w:rsid w:val="00E51146"/>
    <w:rsid w:val="00E52ED6"/>
    <w:rsid w:val="00E5750F"/>
    <w:rsid w:val="00E61797"/>
    <w:rsid w:val="00E62B59"/>
    <w:rsid w:val="00E62ED5"/>
    <w:rsid w:val="00E6536C"/>
    <w:rsid w:val="00E671E4"/>
    <w:rsid w:val="00E70C42"/>
    <w:rsid w:val="00E969DB"/>
    <w:rsid w:val="00E97173"/>
    <w:rsid w:val="00EA2903"/>
    <w:rsid w:val="00EA4D7F"/>
    <w:rsid w:val="00ED7FA1"/>
    <w:rsid w:val="00EE1998"/>
    <w:rsid w:val="00EE1D63"/>
    <w:rsid w:val="00EF1D60"/>
    <w:rsid w:val="00EF5736"/>
    <w:rsid w:val="00EF60E0"/>
    <w:rsid w:val="00F26965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1633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2024-05-16T08:02:00Z</cp:lastPrinted>
  <dcterms:created xsi:type="dcterms:W3CDTF">2024-06-24T07:00:00Z</dcterms:created>
  <dcterms:modified xsi:type="dcterms:W3CDTF">2024-07-12T07:55:00Z</dcterms:modified>
</cp:coreProperties>
</file>