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DE158C" w:rsidRDefault="00D86DDA" w:rsidP="00936883">
      <w:pPr>
        <w:spacing w:after="0" w:line="240" w:lineRule="auto"/>
        <w:rPr>
          <w:rFonts w:ascii="Calibri" w:hAnsi="Calibri" w:cs="Calibri"/>
        </w:rPr>
      </w:pPr>
      <w:r w:rsidRPr="00DE158C">
        <w:rPr>
          <w:rFonts w:ascii="Calibri" w:hAnsi="Calibri" w:cs="Calibri"/>
        </w:rPr>
        <w:t>Medieninformation</w:t>
      </w:r>
    </w:p>
    <w:p w14:paraId="311B7D97" w14:textId="7A3CC5A3" w:rsidR="00FA6066" w:rsidRPr="00DE158C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DE158C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1089509B" w:rsidR="00A74D40" w:rsidRPr="00DE158C" w:rsidRDefault="00C27CFE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DE158C">
        <w:rPr>
          <w:rFonts w:ascii="Calibri" w:eastAsia="Calibri" w:hAnsi="Calibri"/>
          <w:b/>
          <w:lang w:eastAsia="en-US"/>
        </w:rPr>
        <w:t>August Schmölzer</w:t>
      </w:r>
      <w:r w:rsidRPr="00DE158C">
        <w:rPr>
          <w:rFonts w:ascii="Calibri" w:eastAsia="Calibri" w:hAnsi="Calibri"/>
          <w:b/>
          <w:lang w:eastAsia="en-US"/>
        </w:rPr>
        <w:br/>
      </w:r>
      <w:r w:rsidRPr="00DE158C">
        <w:rPr>
          <w:rFonts w:ascii="Calibri" w:eastAsia="Calibri" w:hAnsi="Calibri"/>
          <w:bCs/>
          <w:lang w:eastAsia="en-US"/>
        </w:rPr>
        <w:t>Heimat</w:t>
      </w:r>
    </w:p>
    <w:p w14:paraId="55981145" w14:textId="7EE61755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113BA879" w14:textId="0A3198AC" w:rsidR="005D3DC0" w:rsidRDefault="00DE158C" w:rsidP="009C0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210F6297" wp14:editId="5A9332B8">
            <wp:simplePos x="0" y="0"/>
            <wp:positionH relativeFrom="margin">
              <wp:align>left</wp:align>
            </wp:positionH>
            <wp:positionV relativeFrom="margin">
              <wp:posOffset>1088335</wp:posOffset>
            </wp:positionV>
            <wp:extent cx="2409246" cy="1606164"/>
            <wp:effectExtent l="0" t="0" r="0" b="0"/>
            <wp:wrapSquare wrapText="bothSides"/>
            <wp:docPr id="2" name="Grafik 2" descr="Ein Bild, das Menschliches Gesicht, Person, Mann, Vorderkopf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enschliches Gesicht, Person, Mann, Vorderkopf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246" cy="1606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3DC0">
        <w:rPr>
          <w:rFonts w:ascii="Calibri" w:hAnsi="Calibri" w:cs="Calibri"/>
        </w:rPr>
        <w:t xml:space="preserve">Der renommierte Schauspieler August Schmölzer ist aus der österreichischen Film- und Fernsehlandschaft nicht mehr wegzudenken. </w:t>
      </w:r>
      <w:r w:rsidR="005D3DC0" w:rsidRPr="002E0723">
        <w:rPr>
          <w:rFonts w:ascii="Calibri" w:hAnsi="Calibri" w:cs="Calibri"/>
        </w:rPr>
        <w:t>1993 verkörperte August Schmölzer einen Nazi-Beamten in Steven Spielbergs Holocaust-Drama</w:t>
      </w:r>
      <w:r w:rsidR="005D3DC0">
        <w:rPr>
          <w:rFonts w:ascii="Calibri" w:hAnsi="Calibri" w:cs="Calibri"/>
        </w:rPr>
        <w:t xml:space="preserve"> </w:t>
      </w:r>
      <w:r w:rsidR="005D3DC0" w:rsidRPr="002E0723">
        <w:rPr>
          <w:rFonts w:ascii="Calibri" w:hAnsi="Calibri" w:cs="Calibri"/>
        </w:rPr>
        <w:t xml:space="preserve">"Schindlers Liste". Seitdem zählt </w:t>
      </w:r>
      <w:r w:rsidR="005D3DC0">
        <w:rPr>
          <w:rFonts w:ascii="Calibri" w:hAnsi="Calibri" w:cs="Calibri"/>
        </w:rPr>
        <w:t>er</w:t>
      </w:r>
      <w:r w:rsidR="005D3DC0" w:rsidRPr="002E0723">
        <w:rPr>
          <w:rFonts w:ascii="Calibri" w:hAnsi="Calibri" w:cs="Calibri"/>
        </w:rPr>
        <w:t xml:space="preserve"> zu den bekanntesten deutschsprachigen Charakterdarstellern</w:t>
      </w:r>
      <w:r w:rsidR="005D3DC0">
        <w:rPr>
          <w:rFonts w:ascii="Calibri" w:hAnsi="Calibri" w:cs="Calibri"/>
        </w:rPr>
        <w:t>. Dabei kam er eigentlich über Umwege zur Schauspielerei. Nach seinem</w:t>
      </w:r>
      <w:r w:rsidR="00AA6055">
        <w:rPr>
          <w:rFonts w:ascii="Calibri" w:hAnsi="Calibri" w:cs="Calibri"/>
        </w:rPr>
        <w:t xml:space="preserve"> </w:t>
      </w:r>
      <w:r w:rsidR="005D3DC0">
        <w:rPr>
          <w:rFonts w:ascii="Calibri" w:hAnsi="Calibri" w:cs="Calibri"/>
        </w:rPr>
        <w:t>Schulabschluss absolvierte er eine Lehre als Koch.</w:t>
      </w:r>
    </w:p>
    <w:p w14:paraId="69806B0A" w14:textId="09C94A3C" w:rsidR="005D3DC0" w:rsidRDefault="005D3DC0" w:rsidP="005D3D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Was viele vielleicht gar nicht wissen: August Schmölzer ist auch Autor. </w:t>
      </w:r>
      <w:r w:rsidRPr="002E0723">
        <w:rPr>
          <w:rFonts w:ascii="Calibri" w:hAnsi="Calibri" w:cs="Calibri"/>
        </w:rPr>
        <w:t xml:space="preserve">So </w:t>
      </w:r>
      <w:proofErr w:type="gramStart"/>
      <w:r w:rsidRPr="002E0723">
        <w:rPr>
          <w:rFonts w:ascii="Calibri" w:hAnsi="Calibri" w:cs="Calibri"/>
        </w:rPr>
        <w:t>hat</w:t>
      </w:r>
      <w:proofErr w:type="gramEnd"/>
      <w:r w:rsidRPr="002E0723">
        <w:rPr>
          <w:rFonts w:ascii="Calibri" w:hAnsi="Calibri" w:cs="Calibri"/>
        </w:rPr>
        <w:t xml:space="preserve"> der gelernte Koch und</w:t>
      </w:r>
      <w:r>
        <w:rPr>
          <w:rFonts w:ascii="Calibri" w:hAnsi="Calibri" w:cs="Calibri"/>
        </w:rPr>
        <w:t xml:space="preserve"> </w:t>
      </w:r>
      <w:r w:rsidRPr="002E0723">
        <w:rPr>
          <w:rFonts w:ascii="Calibri" w:hAnsi="Calibri" w:cs="Calibri"/>
        </w:rPr>
        <w:t>bekennende Weinliebhaber das erotische Kochbuch "Der arme Ritter" veröffentlicht.</w:t>
      </w:r>
      <w:r>
        <w:rPr>
          <w:rFonts w:ascii="Calibri" w:hAnsi="Calibri" w:cs="Calibri"/>
        </w:rPr>
        <w:t xml:space="preserve"> </w:t>
      </w:r>
      <w:r w:rsidRPr="00B35988">
        <w:rPr>
          <w:rFonts w:ascii="Calibri" w:hAnsi="Calibri" w:cs="Calibri"/>
        </w:rPr>
        <w:t>2014 erschien sein Roman </w:t>
      </w:r>
      <w:r w:rsidRPr="004318B9">
        <w:rPr>
          <w:rFonts w:ascii="Calibri" w:hAnsi="Calibri" w:cs="Calibri"/>
        </w:rPr>
        <w:t>„Der Totengräber im Buchsbaum“,</w:t>
      </w:r>
      <w:r w:rsidRPr="00B35988">
        <w:rPr>
          <w:rFonts w:ascii="Calibri" w:hAnsi="Calibri" w:cs="Calibri"/>
        </w:rPr>
        <w:t xml:space="preserve"> eine Neubearbeitung wurde im September 2023 unter dem Titel </w:t>
      </w:r>
      <w:r w:rsidRPr="004318B9">
        <w:rPr>
          <w:rFonts w:ascii="Calibri" w:hAnsi="Calibri" w:cs="Calibri"/>
        </w:rPr>
        <w:t>„Am Ende wird alles sichtbar“</w:t>
      </w:r>
      <w:r w:rsidRPr="00B35988">
        <w:rPr>
          <w:rFonts w:ascii="Calibri" w:hAnsi="Calibri" w:cs="Calibri"/>
        </w:rPr>
        <w:t> veröffentlicht und von Regisseur </w:t>
      </w:r>
      <w:hyperlink r:id="rId9" w:tooltip="Peter Keglevic" w:history="1">
        <w:r w:rsidRPr="00B35988">
          <w:rPr>
            <w:rStyle w:val="Hyperlink"/>
            <w:rFonts w:ascii="Calibri" w:hAnsi="Calibri" w:cs="Calibri"/>
            <w:color w:val="auto"/>
            <w:u w:val="none"/>
          </w:rPr>
          <w:t xml:space="preserve">Peter </w:t>
        </w:r>
        <w:proofErr w:type="spellStart"/>
        <w:r w:rsidRPr="00B35988">
          <w:rPr>
            <w:rStyle w:val="Hyperlink"/>
            <w:rFonts w:ascii="Calibri" w:hAnsi="Calibri" w:cs="Calibri"/>
            <w:color w:val="auto"/>
            <w:u w:val="none"/>
          </w:rPr>
          <w:t>Keglevic</w:t>
        </w:r>
        <w:proofErr w:type="spellEnd"/>
      </w:hyperlink>
      <w:r w:rsidRPr="00B35988">
        <w:rPr>
          <w:rFonts w:ascii="Calibri" w:hAnsi="Calibri" w:cs="Calibri"/>
        </w:rPr>
        <w:t> </w:t>
      </w:r>
      <w:hyperlink r:id="rId10" w:tooltip="Am Ende wird alles sichtbar" w:history="1">
        <w:r w:rsidRPr="00B35988">
          <w:rPr>
            <w:rStyle w:val="Hyperlink"/>
            <w:rFonts w:ascii="Calibri" w:hAnsi="Calibri" w:cs="Calibri"/>
            <w:color w:val="auto"/>
            <w:u w:val="none"/>
          </w:rPr>
          <w:t>verfilmt</w:t>
        </w:r>
      </w:hyperlink>
      <w:r w:rsidRPr="00B35988">
        <w:rPr>
          <w:rFonts w:ascii="Calibri" w:hAnsi="Calibri" w:cs="Calibri"/>
        </w:rPr>
        <w:t xml:space="preserve">. </w:t>
      </w:r>
    </w:p>
    <w:p w14:paraId="7469247C" w14:textId="02D7B459" w:rsidR="00FD209F" w:rsidRDefault="00FD209F" w:rsidP="005D3D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8F2B40D" w14:textId="5DE49C90" w:rsidR="009C0EA7" w:rsidRDefault="00FD209F" w:rsidP="009C0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5D3DC0">
        <w:rPr>
          <w:rFonts w:ascii="Calibri" w:hAnsi="Calibri" w:cs="Calibri"/>
        </w:rPr>
        <w:t>m Herbst 2024 erscheint sein neuester Roman „Heimat“</w:t>
      </w:r>
      <w:r w:rsidR="00AA6055">
        <w:rPr>
          <w:rFonts w:ascii="Calibri" w:hAnsi="Calibri" w:cs="Calibri"/>
        </w:rPr>
        <w:t xml:space="preserve">. Im Jänner liest der vielseitige Schauspieler aus seinem aktuellen Werk und entführt die </w:t>
      </w:r>
      <w:r w:rsidR="00AA6055" w:rsidRPr="00AA6055">
        <w:rPr>
          <w:rFonts w:ascii="Calibri" w:hAnsi="Calibri" w:cs="Calibri"/>
        </w:rPr>
        <w:t>Zuhörer mit seiner markanten Stimme in die fiktive Welt von "Heimat".</w:t>
      </w:r>
      <w:r w:rsidR="00AA6055">
        <w:rPr>
          <w:rFonts w:ascii="Calibri" w:hAnsi="Calibri" w:cs="Calibri"/>
        </w:rPr>
        <w:t xml:space="preserve"> </w:t>
      </w:r>
      <w:r w:rsidR="009C0EA7" w:rsidRPr="009C0EA7">
        <w:rPr>
          <w:rFonts w:ascii="Calibri" w:hAnsi="Calibri" w:cs="Calibri"/>
        </w:rPr>
        <w:t>St. Vinzenz in der Südweststeiermark ist das Leben der Menschen von Landwirtschaft und Kirche</w:t>
      </w:r>
      <w:r w:rsidR="009C0EA7">
        <w:rPr>
          <w:rFonts w:ascii="Calibri" w:eastAsia="Calibri" w:hAnsi="Calibri"/>
          <w:bCs/>
          <w:lang w:eastAsia="en-US"/>
        </w:rPr>
        <w:t xml:space="preserve"> </w:t>
      </w:r>
      <w:r w:rsidR="009C0EA7" w:rsidRPr="009C0EA7">
        <w:rPr>
          <w:rFonts w:ascii="Calibri" w:hAnsi="Calibri" w:cs="Calibri"/>
        </w:rPr>
        <w:t>geprägt. Die Bewohner stellen sich der bedrückenden Last der Vergangenheit und trotzen dem harten</w:t>
      </w:r>
      <w:r w:rsidR="009C0EA7">
        <w:rPr>
          <w:rFonts w:ascii="Calibri" w:eastAsia="Calibri" w:hAnsi="Calibri"/>
          <w:bCs/>
          <w:lang w:eastAsia="en-US"/>
        </w:rPr>
        <w:t xml:space="preserve"> </w:t>
      </w:r>
      <w:r w:rsidR="009C0EA7" w:rsidRPr="009C0EA7">
        <w:rPr>
          <w:rFonts w:ascii="Calibri" w:hAnsi="Calibri" w:cs="Calibri"/>
        </w:rPr>
        <w:t>Alltag mit Mut und Humor, kleine Missgeschicke werden zu gewaltigen Herausforderungen und große</w:t>
      </w:r>
      <w:r w:rsidR="009C0EA7">
        <w:rPr>
          <w:rFonts w:ascii="Calibri" w:eastAsia="Calibri" w:hAnsi="Calibri"/>
          <w:bCs/>
          <w:lang w:eastAsia="en-US"/>
        </w:rPr>
        <w:t xml:space="preserve"> </w:t>
      </w:r>
      <w:r w:rsidR="009C0EA7" w:rsidRPr="009C0EA7">
        <w:rPr>
          <w:rFonts w:ascii="Calibri" w:hAnsi="Calibri" w:cs="Calibri"/>
        </w:rPr>
        <w:t>Probleme lösen sich unerwartet einfach.</w:t>
      </w:r>
      <w:r w:rsidR="00AA6055">
        <w:rPr>
          <w:rFonts w:ascii="Calibri" w:hAnsi="Calibri" w:cs="Calibri"/>
        </w:rPr>
        <w:t xml:space="preserve"> </w:t>
      </w:r>
      <w:r w:rsidR="009C0EA7" w:rsidRPr="009C0EA7">
        <w:rPr>
          <w:rFonts w:ascii="Calibri" w:hAnsi="Calibri" w:cs="Calibri"/>
        </w:rPr>
        <w:t xml:space="preserve">Rund um die alte Bäuerin Franziska Klug und den pensionierten Gendarmen Josef </w:t>
      </w:r>
      <w:proofErr w:type="spellStart"/>
      <w:r w:rsidR="009C0EA7" w:rsidRPr="009C0EA7">
        <w:rPr>
          <w:rFonts w:ascii="Calibri" w:hAnsi="Calibri" w:cs="Calibri"/>
        </w:rPr>
        <w:t>Sudi</w:t>
      </w:r>
      <w:proofErr w:type="spellEnd"/>
      <w:r w:rsidR="009C0EA7" w:rsidRPr="009C0EA7">
        <w:rPr>
          <w:rFonts w:ascii="Calibri" w:hAnsi="Calibri" w:cs="Calibri"/>
        </w:rPr>
        <w:t xml:space="preserve"> erzählt August</w:t>
      </w:r>
      <w:r w:rsidR="009C0EA7">
        <w:rPr>
          <w:rFonts w:ascii="Calibri" w:hAnsi="Calibri" w:cs="Calibri"/>
        </w:rPr>
        <w:t xml:space="preserve"> </w:t>
      </w:r>
      <w:r w:rsidR="009C0EA7" w:rsidRPr="009C0EA7">
        <w:rPr>
          <w:rFonts w:ascii="Calibri" w:hAnsi="Calibri" w:cs="Calibri"/>
        </w:rPr>
        <w:t>Schmölzer eine mitreißende Geschichte über das Leben, die Liebe und das Überwinden von</w:t>
      </w:r>
      <w:r w:rsidR="009C0EA7">
        <w:rPr>
          <w:rFonts w:ascii="Calibri" w:hAnsi="Calibri" w:cs="Calibri"/>
        </w:rPr>
        <w:t xml:space="preserve"> </w:t>
      </w:r>
      <w:r w:rsidR="009C0EA7" w:rsidRPr="009C0EA7">
        <w:rPr>
          <w:rFonts w:ascii="Calibri" w:hAnsi="Calibri" w:cs="Calibri"/>
        </w:rPr>
        <w:t>Hindernissen. Und darüber, dass auch im Kleinen das Große entstehen kann.</w:t>
      </w:r>
    </w:p>
    <w:p w14:paraId="00AC2C3D" w14:textId="77777777" w:rsidR="00AA6055" w:rsidRDefault="00AA6055" w:rsidP="009C0E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B2E95AA" w14:textId="77777777" w:rsidR="00AA6055" w:rsidRDefault="00AA6055" w:rsidP="00AA60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A6055">
        <w:rPr>
          <w:rFonts w:ascii="Calibri" w:hAnsi="Calibri" w:cs="Calibri"/>
        </w:rPr>
        <w:t>Die Lesung verspricht ein bewegender Abend zu werden, an dem Schmölzer seine Liebe zur Literatur und zu seiner Heimat Steiermark zum Ausdruck bringt.</w:t>
      </w:r>
    </w:p>
    <w:p w14:paraId="06B5ADB5" w14:textId="30F9975B" w:rsidR="00B35988" w:rsidRPr="002E0723" w:rsidRDefault="00B35988" w:rsidP="002E072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450C96F9" w:rsidR="000C7962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C27CFE">
        <w:rPr>
          <w:rFonts w:ascii="Calibri" w:eastAsia="Calibri" w:hAnsi="Calibri"/>
          <w:b/>
          <w:color w:val="FF0000"/>
          <w:lang w:eastAsia="en-US"/>
        </w:rPr>
        <w:t>9.1.2025</w:t>
      </w:r>
    </w:p>
    <w:p w14:paraId="086988FD" w14:textId="77777777" w:rsidR="005B10A3" w:rsidRPr="006028C2" w:rsidRDefault="005B10A3" w:rsidP="005B10A3">
      <w:pPr>
        <w:spacing w:after="0" w:line="240" w:lineRule="auto"/>
        <w:rPr>
          <w:rFonts w:ascii="Calibri" w:eastAsia="Calibri" w:hAnsi="Calibri"/>
          <w:bCs/>
          <w:lang w:eastAsia="en-US"/>
        </w:rPr>
      </w:pPr>
      <w:r w:rsidRPr="006028C2">
        <w:rPr>
          <w:rFonts w:ascii="Calibri" w:eastAsia="Calibri" w:hAnsi="Calibri"/>
          <w:bCs/>
          <w:lang w:eastAsia="en-US"/>
        </w:rPr>
        <w:t>Wo:</w:t>
      </w:r>
      <w:r w:rsidRPr="006028C2">
        <w:rPr>
          <w:rFonts w:ascii="Calibri" w:eastAsia="Calibri" w:hAnsi="Calibri"/>
          <w:bCs/>
          <w:lang w:eastAsia="en-US"/>
        </w:rPr>
        <w:tab/>
      </w:r>
      <w:r w:rsidRPr="006028C2">
        <w:rPr>
          <w:rFonts w:ascii="Calibri" w:eastAsia="Calibri" w:hAnsi="Calibri"/>
          <w:bCs/>
          <w:lang w:eastAsia="en-US"/>
        </w:rPr>
        <w:tab/>
      </w:r>
      <w:r w:rsidRPr="006028C2">
        <w:rPr>
          <w:rFonts w:ascii="Calibri" w:eastAsia="Calibri" w:hAnsi="Calibri"/>
          <w:bCs/>
          <w:lang w:eastAsia="en-US"/>
        </w:rPr>
        <w:tab/>
        <w:t>Studio im Akzent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610A2D0B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A74D40" w:rsidRPr="00A74D40">
        <w:rPr>
          <w:rFonts w:ascii="Calibri" w:eastAsia="Calibri" w:hAnsi="Calibri"/>
          <w:lang w:eastAsia="en-US"/>
        </w:rPr>
        <w:t>2</w:t>
      </w:r>
      <w:r w:rsidR="00C27CFE">
        <w:rPr>
          <w:rFonts w:ascii="Calibri" w:eastAsia="Calibri" w:hAnsi="Calibri"/>
          <w:lang w:eastAsia="en-US"/>
        </w:rPr>
        <w:t>2</w:t>
      </w:r>
      <w:r w:rsidR="00A74D40">
        <w:rPr>
          <w:rFonts w:ascii="Calibri" w:eastAsia="Calibri" w:hAnsi="Calibri"/>
          <w:lang w:eastAsia="en-US"/>
        </w:rPr>
        <w:t>,-</w:t>
      </w:r>
      <w:r w:rsidR="00C27CFE">
        <w:rPr>
          <w:rFonts w:ascii="Calibri" w:eastAsia="Calibri" w:hAnsi="Calibri"/>
          <w:lang w:eastAsia="en-US"/>
        </w:rPr>
        <w:t xml:space="preserve"> freie Platzwahl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11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2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3"/>
      <w:footerReference w:type="default" r:id="rId14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96D77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723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139A1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18B9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0BB"/>
    <w:rsid w:val="005636EA"/>
    <w:rsid w:val="00587995"/>
    <w:rsid w:val="00594EB1"/>
    <w:rsid w:val="005B10A3"/>
    <w:rsid w:val="005B394A"/>
    <w:rsid w:val="005D3DC0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19FA"/>
    <w:rsid w:val="00894DC0"/>
    <w:rsid w:val="00896653"/>
    <w:rsid w:val="008A6F32"/>
    <w:rsid w:val="008B73BD"/>
    <w:rsid w:val="008C6D55"/>
    <w:rsid w:val="008D4780"/>
    <w:rsid w:val="008D5087"/>
    <w:rsid w:val="008D55D0"/>
    <w:rsid w:val="008E2C44"/>
    <w:rsid w:val="008F1A36"/>
    <w:rsid w:val="008F2DE3"/>
    <w:rsid w:val="008F51FC"/>
    <w:rsid w:val="009038A7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0EA7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A6055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35988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27CFE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2598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58C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0321F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09F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  <w:style w:type="character" w:styleId="NichtaufgelsteErwhnung">
    <w:name w:val="Unresolved Mention"/>
    <w:basedOn w:val="Absatz-Standardschriftart"/>
    <w:uiPriority w:val="99"/>
    <w:semiHidden/>
    <w:unhideWhenUsed/>
    <w:rsid w:val="00B35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kzent.a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kzent.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e.wikipedia.org/wiki/Am_Ende_wird_alles_sichtb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.wikipedia.org/wiki/Peter_Keglevic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2124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2456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2024-07-05T07:03:00Z</dcterms:created>
  <dcterms:modified xsi:type="dcterms:W3CDTF">2024-07-05T07:03:00Z</dcterms:modified>
</cp:coreProperties>
</file>