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4D37D2" w:rsidRDefault="00D86DDA" w:rsidP="00936883">
      <w:pPr>
        <w:spacing w:after="0" w:line="240" w:lineRule="auto"/>
        <w:rPr>
          <w:rFonts w:ascii="Calibri" w:hAnsi="Calibri" w:cs="Calibri"/>
        </w:rPr>
      </w:pPr>
      <w:r w:rsidRPr="004D37D2">
        <w:rPr>
          <w:rFonts w:ascii="Calibri" w:hAnsi="Calibri" w:cs="Calibri"/>
        </w:rPr>
        <w:t>Medieninformation</w:t>
      </w:r>
    </w:p>
    <w:p w14:paraId="311B7D97" w14:textId="7A3CC5A3" w:rsidR="00FA6066" w:rsidRPr="004D37D2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4D37D2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789571C7" w14:textId="77777777" w:rsidR="0005032E" w:rsidRPr="0005032E" w:rsidRDefault="0005032E" w:rsidP="000503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05032E">
        <w:rPr>
          <w:rFonts w:ascii="Calibri" w:eastAsia="Calibri" w:hAnsi="Calibri"/>
          <w:b/>
          <w:lang w:eastAsia="en-US"/>
        </w:rPr>
        <w:t xml:space="preserve">Haydn und </w:t>
      </w:r>
      <w:proofErr w:type="gramStart"/>
      <w:r w:rsidRPr="0005032E">
        <w:rPr>
          <w:rFonts w:ascii="Calibri" w:eastAsia="Calibri" w:hAnsi="Calibri"/>
          <w:b/>
          <w:lang w:eastAsia="en-US"/>
        </w:rPr>
        <w:t>die Jazz</w:t>
      </w:r>
      <w:proofErr w:type="gramEnd"/>
    </w:p>
    <w:p w14:paraId="238BF4AE" w14:textId="65A2CEF9" w:rsidR="0005032E" w:rsidRPr="0005032E" w:rsidRDefault="0005032E" w:rsidP="000503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 w:rsidRPr="0005032E">
        <w:rPr>
          <w:rFonts w:ascii="Calibri" w:eastAsia="Calibri" w:hAnsi="Calibri"/>
          <w:bCs/>
          <w:lang w:eastAsia="en-US"/>
        </w:rPr>
        <w:t xml:space="preserve">Cornelius Obonya, Bertl Mayer, Nikolai </w:t>
      </w:r>
      <w:proofErr w:type="spellStart"/>
      <w:r w:rsidRPr="0005032E">
        <w:rPr>
          <w:rFonts w:ascii="Calibri" w:eastAsia="Calibri" w:hAnsi="Calibri"/>
          <w:bCs/>
          <w:lang w:eastAsia="en-US"/>
        </w:rPr>
        <w:t>Tunkowitsch</w:t>
      </w:r>
      <w:proofErr w:type="spellEnd"/>
      <w:r w:rsidRPr="0005032E">
        <w:rPr>
          <w:rFonts w:ascii="Calibri" w:eastAsia="Calibri" w:hAnsi="Calibri"/>
          <w:bCs/>
          <w:lang w:eastAsia="en-US"/>
        </w:rPr>
        <w:t>, Peter Havlicek, Peter Rosmanith</w:t>
      </w:r>
    </w:p>
    <w:p w14:paraId="45DB6540" w14:textId="06857B8F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49E1CF73" w:rsidR="00A74D40" w:rsidRDefault="00C7280F" w:rsidP="00C7280F">
      <w:pPr>
        <w:autoSpaceDE w:val="0"/>
        <w:autoSpaceDN w:val="0"/>
        <w:adjustRightInd w:val="0"/>
        <w:spacing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05E71F5" wp14:editId="65B6D310">
            <wp:simplePos x="0" y="0"/>
            <wp:positionH relativeFrom="margin">
              <wp:align>left</wp:align>
            </wp:positionH>
            <wp:positionV relativeFrom="margin">
              <wp:posOffset>1025525</wp:posOffset>
            </wp:positionV>
            <wp:extent cx="1667510" cy="1667510"/>
            <wp:effectExtent l="0" t="0" r="8890" b="8890"/>
            <wp:wrapSquare wrapText="bothSides"/>
            <wp:docPr id="2" name="Grafik 2" descr="Ein Bild, das Menschliches Gesicht, Person, Schwarzweiß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Schwarzweiß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32E" w:rsidRPr="0005032E">
        <w:rPr>
          <w:rFonts w:ascii="Calibri" w:eastAsia="Calibri" w:hAnsi="Calibri"/>
          <w:bCs/>
          <w:lang w:eastAsia="en-US"/>
        </w:rPr>
        <w:t>Elegante-gehobene Unterhaltsamkeit mit verjazztem Haydn</w:t>
      </w:r>
    </w:p>
    <w:p w14:paraId="6E2C38F4" w14:textId="5E5F6296" w:rsidR="00C7280F" w:rsidRDefault="0005032E" w:rsidP="00C7280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5032E">
        <w:rPr>
          <w:rFonts w:ascii="Calibri" w:hAnsi="Calibri" w:cs="Calibri"/>
        </w:rPr>
        <w:t>Cornelius Obonya liest und singt Gedichte des schottischen Nationaldichters Robert Burns, ins</w:t>
      </w:r>
      <w:r>
        <w:rPr>
          <w:rFonts w:ascii="Calibri" w:hAnsi="Calibri" w:cs="Calibri"/>
        </w:rPr>
        <w:t xml:space="preserve"> </w:t>
      </w:r>
      <w:r w:rsidRPr="0005032E">
        <w:rPr>
          <w:rFonts w:ascii="Calibri" w:hAnsi="Calibri" w:cs="Calibri"/>
        </w:rPr>
        <w:t xml:space="preserve">Wienerische gebracht von Dieter </w:t>
      </w:r>
      <w:proofErr w:type="spellStart"/>
      <w:r w:rsidRPr="0005032E">
        <w:rPr>
          <w:rFonts w:ascii="Calibri" w:hAnsi="Calibri" w:cs="Calibri"/>
        </w:rPr>
        <w:t>Berdel</w:t>
      </w:r>
      <w:proofErr w:type="spellEnd"/>
      <w:r w:rsidRPr="0005032E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05032E">
        <w:rPr>
          <w:rFonts w:ascii="Calibri" w:hAnsi="Calibri" w:cs="Calibri"/>
        </w:rPr>
        <w:t>Diese Gedichte entstanden nicht in der sicheren Stube des Elfenbeinturms, sondern am Biertisch der Wirtshäuser, im Schottland des 18. Jahrhunderts.</w:t>
      </w:r>
      <w:r w:rsidRPr="0005032E">
        <w:rPr>
          <w:rFonts w:ascii="Calibri" w:hAnsi="Calibri" w:cs="Calibri"/>
        </w:rPr>
        <w:br/>
        <w:t xml:space="preserve">Joseph Haydn fertigte während seiner beiden Englandaufenthalte und auch danach mit großer Freude und Begeisterung über 400 Bearbeitungen ebendieser Melodien, </w:t>
      </w:r>
      <w:r w:rsidR="004D37D2" w:rsidRPr="0005032E">
        <w:rPr>
          <w:rFonts w:ascii="Calibri" w:hAnsi="Calibri" w:cs="Calibri"/>
        </w:rPr>
        <w:t>Großteiles</w:t>
      </w:r>
      <w:r w:rsidRPr="0005032E">
        <w:rPr>
          <w:rFonts w:ascii="Calibri" w:hAnsi="Calibri" w:cs="Calibri"/>
        </w:rPr>
        <w:t xml:space="preserve"> nach den Worten Robert Burns.</w:t>
      </w:r>
      <w:r w:rsidR="00C7280F">
        <w:rPr>
          <w:rFonts w:ascii="Calibri" w:hAnsi="Calibri" w:cs="Calibri"/>
        </w:rPr>
        <w:t xml:space="preserve"> </w:t>
      </w:r>
    </w:p>
    <w:p w14:paraId="621AD3A4" w14:textId="6E2DE401" w:rsidR="003F2684" w:rsidRDefault="0005032E" w:rsidP="00C7280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05032E">
        <w:rPr>
          <w:rFonts w:ascii="Calibri" w:hAnsi="Calibri" w:cs="Calibri"/>
        </w:rPr>
        <w:t xml:space="preserve">Nikolai </w:t>
      </w:r>
      <w:proofErr w:type="spellStart"/>
      <w:r w:rsidRPr="0005032E">
        <w:rPr>
          <w:rFonts w:ascii="Calibri" w:hAnsi="Calibri" w:cs="Calibri"/>
        </w:rPr>
        <w:t>Tunkowitsch</w:t>
      </w:r>
      <w:proofErr w:type="spellEnd"/>
      <w:r w:rsidR="00C7280F">
        <w:rPr>
          <w:rFonts w:ascii="Calibri" w:hAnsi="Calibri" w:cs="Calibri"/>
        </w:rPr>
        <w:t>,</w:t>
      </w:r>
      <w:r w:rsidRPr="0005032E">
        <w:rPr>
          <w:rFonts w:ascii="Calibri" w:hAnsi="Calibri" w:cs="Calibri"/>
        </w:rPr>
        <w:t xml:space="preserve"> Bertl Mayer</w:t>
      </w:r>
      <w:r w:rsidR="00C7280F">
        <w:rPr>
          <w:rFonts w:ascii="Calibri" w:hAnsi="Calibri" w:cs="Calibri"/>
        </w:rPr>
        <w:t>,</w:t>
      </w:r>
      <w:r w:rsidRPr="0005032E">
        <w:rPr>
          <w:rFonts w:ascii="Calibri" w:hAnsi="Calibri" w:cs="Calibri"/>
        </w:rPr>
        <w:t xml:space="preserve"> Peter Rosmanith und Peter Havlicek betrachten die Musik Haydns aus heutiger Sicht, angereichert durch Havliceks Kompositionen und legen so den perfekten Teppich für Obonyas berührende und zugleich witzige Interpretationen.</w:t>
      </w:r>
    </w:p>
    <w:p w14:paraId="4BE1AEB1" w14:textId="77777777" w:rsidR="003F2684" w:rsidRDefault="003F2684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5C6C36A" w14:textId="07073F7C" w:rsidR="000C7962" w:rsidRDefault="003F2684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Cornelius Obonya</w:t>
      </w:r>
      <w:r w:rsidR="004D37D2">
        <w:rPr>
          <w:rFonts w:ascii="Calibri" w:hAnsi="Calibri" w:cs="Calibri"/>
        </w:rPr>
        <w:t xml:space="preserve"> -</w:t>
      </w:r>
      <w:r w:rsidRPr="003F2684">
        <w:rPr>
          <w:rFonts w:ascii="Calibri" w:hAnsi="Calibri" w:cs="Calibri"/>
        </w:rPr>
        <w:t xml:space="preserve"> Stimme</w:t>
      </w:r>
      <w:r w:rsidRPr="003F2684">
        <w:rPr>
          <w:rFonts w:ascii="Calibri" w:hAnsi="Calibri" w:cs="Calibri"/>
        </w:rPr>
        <w:br/>
        <w:t>P</w:t>
      </w:r>
      <w:r>
        <w:rPr>
          <w:rFonts w:ascii="Calibri" w:hAnsi="Calibri" w:cs="Calibri"/>
        </w:rPr>
        <w:t>eter Havlicek</w:t>
      </w:r>
      <w:r w:rsidR="004D37D2">
        <w:rPr>
          <w:rFonts w:ascii="Calibri" w:hAnsi="Calibri" w:cs="Calibri"/>
        </w:rPr>
        <w:t xml:space="preserve"> -</w:t>
      </w:r>
      <w:r w:rsidRPr="003F2684">
        <w:rPr>
          <w:rFonts w:ascii="Calibri" w:hAnsi="Calibri" w:cs="Calibri"/>
        </w:rPr>
        <w:t xml:space="preserve"> Kontragitarre</w:t>
      </w:r>
      <w:r w:rsidRPr="003F2684">
        <w:rPr>
          <w:rFonts w:ascii="Calibri" w:hAnsi="Calibri" w:cs="Calibri"/>
        </w:rPr>
        <w:br/>
        <w:t>B</w:t>
      </w:r>
      <w:r>
        <w:rPr>
          <w:rFonts w:ascii="Calibri" w:hAnsi="Calibri" w:cs="Calibri"/>
        </w:rPr>
        <w:t>ertl Mayer</w:t>
      </w:r>
      <w:r w:rsidR="004D37D2">
        <w:rPr>
          <w:rFonts w:ascii="Calibri" w:hAnsi="Calibri" w:cs="Calibri"/>
        </w:rPr>
        <w:t xml:space="preserve"> -</w:t>
      </w:r>
      <w:r w:rsidRPr="003F2684">
        <w:rPr>
          <w:rFonts w:ascii="Calibri" w:hAnsi="Calibri" w:cs="Calibri"/>
        </w:rPr>
        <w:t xml:space="preserve"> Mundharmonika</w:t>
      </w:r>
      <w:r w:rsidRPr="003F2684">
        <w:rPr>
          <w:rFonts w:ascii="Calibri" w:hAnsi="Calibri" w:cs="Calibri"/>
        </w:rPr>
        <w:br/>
        <w:t>N</w:t>
      </w:r>
      <w:r>
        <w:rPr>
          <w:rFonts w:ascii="Calibri" w:hAnsi="Calibri" w:cs="Calibri"/>
        </w:rPr>
        <w:t xml:space="preserve">ikolai </w:t>
      </w:r>
      <w:proofErr w:type="spellStart"/>
      <w:r>
        <w:rPr>
          <w:rFonts w:ascii="Calibri" w:hAnsi="Calibri" w:cs="Calibri"/>
        </w:rPr>
        <w:t>Tunkowitsch</w:t>
      </w:r>
      <w:proofErr w:type="spellEnd"/>
      <w:r w:rsidR="004D37D2">
        <w:rPr>
          <w:rFonts w:ascii="Calibri" w:hAnsi="Calibri" w:cs="Calibri"/>
        </w:rPr>
        <w:t xml:space="preserve"> -</w:t>
      </w:r>
      <w:r w:rsidRPr="003F2684">
        <w:rPr>
          <w:rFonts w:ascii="Calibri" w:hAnsi="Calibri" w:cs="Calibri"/>
        </w:rPr>
        <w:t xml:space="preserve"> Violine</w:t>
      </w:r>
      <w:r w:rsidRPr="003F2684">
        <w:rPr>
          <w:rFonts w:ascii="Calibri" w:hAnsi="Calibri" w:cs="Calibri"/>
        </w:rPr>
        <w:br/>
        <w:t>P</w:t>
      </w:r>
      <w:r>
        <w:rPr>
          <w:rFonts w:ascii="Calibri" w:hAnsi="Calibri" w:cs="Calibri"/>
        </w:rPr>
        <w:t>eter Rosmanith</w:t>
      </w:r>
      <w:r w:rsidR="004D37D2">
        <w:rPr>
          <w:rFonts w:ascii="Calibri" w:hAnsi="Calibri" w:cs="Calibri"/>
        </w:rPr>
        <w:t xml:space="preserve"> -</w:t>
      </w:r>
      <w:r w:rsidRPr="003F2684">
        <w:rPr>
          <w:rFonts w:ascii="Calibri" w:hAnsi="Calibri" w:cs="Calibri"/>
        </w:rPr>
        <w:t xml:space="preserve"> Perkussion</w:t>
      </w:r>
      <w:r w:rsidR="0005032E" w:rsidRPr="0005032E">
        <w:rPr>
          <w:rFonts w:ascii="Calibri" w:hAnsi="Calibri" w:cs="Calibri"/>
        </w:rPr>
        <w:br/>
      </w:r>
    </w:p>
    <w:p w14:paraId="69854ADA" w14:textId="77777777" w:rsidR="0005032E" w:rsidRPr="00721804" w:rsidRDefault="0005032E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529DB8E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05032E">
        <w:rPr>
          <w:rFonts w:ascii="Calibri" w:eastAsia="Calibri" w:hAnsi="Calibri"/>
          <w:b/>
          <w:color w:val="FF0000"/>
          <w:lang w:eastAsia="en-US"/>
        </w:rPr>
        <w:t>4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05032E">
        <w:rPr>
          <w:rFonts w:ascii="Calibri" w:eastAsia="Calibri" w:hAnsi="Calibri"/>
          <w:b/>
          <w:color w:val="FF0000"/>
          <w:lang w:eastAsia="en-US"/>
        </w:rPr>
        <w:t>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05032E">
        <w:rPr>
          <w:rFonts w:ascii="Calibri" w:eastAsia="Calibri" w:hAnsi="Calibri"/>
          <w:b/>
          <w:color w:val="FF0000"/>
          <w:lang w:eastAsia="en-US"/>
        </w:rPr>
        <w:t>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1EF3BBAD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3F2684">
        <w:rPr>
          <w:rFonts w:ascii="Calibri" w:eastAsia="Calibri" w:hAnsi="Calibri"/>
          <w:lang w:eastAsia="en-US"/>
        </w:rPr>
        <w:t>44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3F2684">
        <w:rPr>
          <w:rFonts w:ascii="Calibri" w:eastAsia="Calibri" w:hAnsi="Calibri"/>
          <w:lang w:eastAsia="en-US"/>
        </w:rPr>
        <w:t>39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3F2684">
        <w:rPr>
          <w:rFonts w:ascii="Calibri" w:eastAsia="Calibri" w:hAnsi="Calibri"/>
          <w:lang w:eastAsia="en-US"/>
        </w:rPr>
        <w:t>34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3F2684">
        <w:rPr>
          <w:rFonts w:ascii="Calibri" w:eastAsia="Calibri" w:hAnsi="Calibri"/>
          <w:lang w:eastAsia="en-US"/>
        </w:rPr>
        <w:t>9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032E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30E7"/>
    <w:rsid w:val="001152F4"/>
    <w:rsid w:val="0012080B"/>
    <w:rsid w:val="00121F9A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F2684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D37D2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80F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3A74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27587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E4CDA"/>
    <w:rsid w:val="00EF1D60"/>
    <w:rsid w:val="00EF28EF"/>
    <w:rsid w:val="00EF5736"/>
    <w:rsid w:val="00EF60E0"/>
    <w:rsid w:val="00F355D2"/>
    <w:rsid w:val="00F35828"/>
    <w:rsid w:val="00F40099"/>
    <w:rsid w:val="00F52950"/>
    <w:rsid w:val="00F63F42"/>
    <w:rsid w:val="00F6544E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1495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2024-11-15T13:10:00Z</dcterms:created>
  <dcterms:modified xsi:type="dcterms:W3CDTF">2024-11-15T13:10:00Z</dcterms:modified>
</cp:coreProperties>
</file>