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F14770" w:rsidRDefault="00D86DDA" w:rsidP="00936883">
      <w:pPr>
        <w:spacing w:after="0" w:line="240" w:lineRule="auto"/>
        <w:rPr>
          <w:rFonts w:ascii="Calibri" w:hAnsi="Calibri" w:cs="Calibri"/>
        </w:rPr>
      </w:pPr>
      <w:r w:rsidRPr="00F14770">
        <w:rPr>
          <w:rFonts w:ascii="Calibri" w:hAnsi="Calibri" w:cs="Calibri"/>
        </w:rPr>
        <w:t>Medieninformation</w:t>
      </w:r>
    </w:p>
    <w:p w14:paraId="311B7D97" w14:textId="7A3CC5A3" w:rsidR="00FA6066" w:rsidRPr="00F14770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F14770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45DB6540" w14:textId="0FDFFFB9" w:rsidR="00A74D40" w:rsidRPr="00F14770" w:rsidRDefault="009C4157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  <w:proofErr w:type="spellStart"/>
      <w:r w:rsidRPr="009C4157">
        <w:rPr>
          <w:rFonts w:ascii="Calibri" w:eastAsia="Calibri" w:hAnsi="Calibri"/>
          <w:b/>
          <w:bCs/>
          <w:lang w:eastAsia="en-US"/>
        </w:rPr>
        <w:t>Udaj</w:t>
      </w:r>
      <w:proofErr w:type="spellEnd"/>
      <w:r w:rsidRPr="009C4157">
        <w:rPr>
          <w:rFonts w:ascii="Calibri" w:eastAsia="Calibri" w:hAnsi="Calibri"/>
          <w:b/>
          <w:bCs/>
          <w:lang w:eastAsia="en-US"/>
        </w:rPr>
        <w:t xml:space="preserve"> se </w:t>
      </w:r>
      <w:proofErr w:type="spellStart"/>
      <w:r w:rsidRPr="009C4157">
        <w:rPr>
          <w:rFonts w:ascii="Calibri" w:eastAsia="Calibri" w:hAnsi="Calibri"/>
          <w:b/>
          <w:bCs/>
          <w:lang w:eastAsia="en-US"/>
        </w:rPr>
        <w:t>muški</w:t>
      </w:r>
      <w:proofErr w:type="spellEnd"/>
      <w:r w:rsidR="00F14770">
        <w:rPr>
          <w:rFonts w:ascii="Calibri" w:eastAsia="Calibri" w:hAnsi="Calibri"/>
          <w:b/>
          <w:bCs/>
          <w:lang w:eastAsia="en-US"/>
        </w:rPr>
        <w:t xml:space="preserve"> </w:t>
      </w:r>
      <w:r w:rsidRPr="009C4157">
        <w:rPr>
          <w:rFonts w:ascii="Calibri" w:eastAsia="Calibri" w:hAnsi="Calibri"/>
          <w:lang w:eastAsia="en-US"/>
        </w:rPr>
        <w:t>(Heirate männlich)</w:t>
      </w:r>
      <w:r w:rsidR="00194279" w:rsidRPr="00F14770">
        <w:rPr>
          <w:rFonts w:ascii="Calibri" w:eastAsia="Calibri" w:hAnsi="Calibri"/>
          <w:lang w:eastAsia="en-US"/>
        </w:rPr>
        <w:br/>
      </w:r>
      <w:r w:rsidR="00F14770">
        <w:rPr>
          <w:rFonts w:ascii="Calibri" w:eastAsia="Calibri" w:hAnsi="Calibri"/>
          <w:lang w:eastAsia="en-US"/>
        </w:rPr>
        <w:t xml:space="preserve">von </w:t>
      </w:r>
      <w:r w:rsidR="00F14770" w:rsidRPr="00F14770">
        <w:rPr>
          <w:rFonts w:ascii="Calibri" w:eastAsia="Calibri" w:hAnsi="Calibri"/>
          <w:lang w:eastAsia="en-US"/>
        </w:rPr>
        <w:t xml:space="preserve">Dunja </w:t>
      </w:r>
      <w:proofErr w:type="spellStart"/>
      <w:r w:rsidR="00F14770" w:rsidRPr="00F14770">
        <w:rPr>
          <w:rFonts w:ascii="Calibri" w:eastAsia="Calibri" w:hAnsi="Calibri"/>
          <w:lang w:eastAsia="en-US"/>
        </w:rPr>
        <w:t>Petrović</w:t>
      </w:r>
      <w:proofErr w:type="spellEnd"/>
    </w:p>
    <w:p w14:paraId="7D10AE96" w14:textId="77777777" w:rsidR="00F14770" w:rsidRDefault="00F1477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0CC81248" w14:textId="3305B580" w:rsidR="00A74D40" w:rsidRPr="00A74D40" w:rsidRDefault="004770A7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3C4970D7" wp14:editId="034F2AF4">
            <wp:simplePos x="0" y="0"/>
            <wp:positionH relativeFrom="margin">
              <wp:posOffset>-635</wp:posOffset>
            </wp:positionH>
            <wp:positionV relativeFrom="paragraph">
              <wp:posOffset>173355</wp:posOffset>
            </wp:positionV>
            <wp:extent cx="1493520" cy="1806575"/>
            <wp:effectExtent l="0" t="0" r="0" b="3175"/>
            <wp:wrapTight wrapText="bothSides">
              <wp:wrapPolygon edited="0">
                <wp:start x="0" y="0"/>
                <wp:lineTo x="0" y="21410"/>
                <wp:lineTo x="21214" y="21410"/>
                <wp:lineTo x="21214" y="0"/>
                <wp:lineTo x="0" y="0"/>
              </wp:wrapPolygon>
            </wp:wrapTight>
            <wp:docPr id="131942256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80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5EE063" w14:textId="0F5F324B" w:rsidR="009C4157" w:rsidRPr="009C4157" w:rsidRDefault="009C4157" w:rsidP="00F14770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Machen </w:t>
      </w:r>
      <w:r w:rsidR="00F14770">
        <w:rPr>
          <w:rFonts w:ascii="Calibri" w:hAnsi="Calibri" w:cs="Calibri"/>
        </w:rPr>
        <w:t>S</w:t>
      </w:r>
      <w:r>
        <w:rPr>
          <w:rFonts w:ascii="Calibri" w:hAnsi="Calibri" w:cs="Calibri"/>
        </w:rPr>
        <w:t>ie sich bereit für</w:t>
      </w:r>
      <w:r w:rsidRPr="009C4157">
        <w:rPr>
          <w:rFonts w:ascii="Calibri" w:hAnsi="Calibri" w:cs="Calibri"/>
        </w:rPr>
        <w:t xml:space="preserve"> Lachen, Abenteuer und eine charmante Geschichte über Lebenshürden,</w:t>
      </w:r>
      <w:r>
        <w:rPr>
          <w:rFonts w:ascii="Calibri" w:hAnsi="Calibri" w:cs="Calibri"/>
        </w:rPr>
        <w:t xml:space="preserve"> </w:t>
      </w:r>
      <w:r w:rsidRPr="009C4157">
        <w:rPr>
          <w:rFonts w:ascii="Calibri" w:hAnsi="Calibri" w:cs="Calibri"/>
        </w:rPr>
        <w:t>Freundschaft und Liebe</w:t>
      </w:r>
      <w:r>
        <w:rPr>
          <w:rFonts w:ascii="Calibri" w:hAnsi="Calibri" w:cs="Calibri"/>
        </w:rPr>
        <w:t>. D</w:t>
      </w:r>
      <w:r w:rsidRPr="009C4157">
        <w:rPr>
          <w:rFonts w:ascii="Calibri" w:hAnsi="Calibri" w:cs="Calibri"/>
        </w:rPr>
        <w:t>as Theaterstück „Heirate männlich“ kommt, um Sie auf die schönste</w:t>
      </w:r>
      <w:r w:rsidR="004770A7">
        <w:rPr>
          <w:rFonts w:ascii="Calibri" w:hAnsi="Calibri" w:cs="Calibri"/>
        </w:rPr>
        <w:t xml:space="preserve"> </w:t>
      </w:r>
      <w:r w:rsidRPr="009C4157">
        <w:rPr>
          <w:rFonts w:ascii="Calibri" w:hAnsi="Calibri" w:cs="Calibri"/>
        </w:rPr>
        <w:t>Weise zu begeistern und zu berühren!</w:t>
      </w:r>
      <w:r w:rsidR="004770A7">
        <w:rPr>
          <w:rFonts w:ascii="Calibri" w:hAnsi="Calibri" w:cs="Calibri"/>
        </w:rPr>
        <w:t xml:space="preserve"> </w:t>
      </w:r>
      <w:r w:rsidRPr="009C4157">
        <w:rPr>
          <w:rFonts w:ascii="Calibri" w:hAnsi="Calibri" w:cs="Calibri"/>
        </w:rPr>
        <w:t xml:space="preserve">Diese humorvolle und bewegende Komödie, geschrieben von der jungen Dramatikerin Dunja </w:t>
      </w:r>
      <w:proofErr w:type="spellStart"/>
      <w:r w:rsidRPr="009C4157">
        <w:rPr>
          <w:rFonts w:ascii="Calibri" w:hAnsi="Calibri" w:cs="Calibri"/>
        </w:rPr>
        <w:t>Petrović</w:t>
      </w:r>
      <w:proofErr w:type="spellEnd"/>
      <w:r>
        <w:rPr>
          <w:rFonts w:ascii="Calibri" w:hAnsi="Calibri" w:cs="Calibri"/>
        </w:rPr>
        <w:t xml:space="preserve"> </w:t>
      </w:r>
      <w:r w:rsidRPr="009C4157">
        <w:rPr>
          <w:rFonts w:ascii="Calibri" w:hAnsi="Calibri" w:cs="Calibri"/>
        </w:rPr>
        <w:t xml:space="preserve">und inszeniert von der talentierten Regisseurin Marija </w:t>
      </w:r>
      <w:proofErr w:type="spellStart"/>
      <w:r w:rsidRPr="009C4157">
        <w:rPr>
          <w:rFonts w:ascii="Calibri" w:hAnsi="Calibri" w:cs="Calibri"/>
        </w:rPr>
        <w:t>Barna</w:t>
      </w:r>
      <w:proofErr w:type="spellEnd"/>
      <w:r w:rsidRPr="009C4157">
        <w:rPr>
          <w:rFonts w:ascii="Calibri" w:hAnsi="Calibri" w:cs="Calibri"/>
        </w:rPr>
        <w:t xml:space="preserve"> </w:t>
      </w:r>
      <w:proofErr w:type="spellStart"/>
      <w:r w:rsidRPr="009C4157">
        <w:rPr>
          <w:rFonts w:ascii="Calibri" w:hAnsi="Calibri" w:cs="Calibri"/>
        </w:rPr>
        <w:t>Lipkovski</w:t>
      </w:r>
      <w:proofErr w:type="spellEnd"/>
      <w:r w:rsidRPr="009C4157">
        <w:rPr>
          <w:rFonts w:ascii="Calibri" w:hAnsi="Calibri" w:cs="Calibri"/>
        </w:rPr>
        <w:t>, führt uns durch ein Labyrinth</w:t>
      </w:r>
      <w:r>
        <w:rPr>
          <w:rFonts w:ascii="Calibri" w:hAnsi="Calibri" w:cs="Calibri"/>
        </w:rPr>
        <w:t xml:space="preserve"> </w:t>
      </w:r>
      <w:r w:rsidRPr="009C4157">
        <w:rPr>
          <w:rFonts w:ascii="Calibri" w:hAnsi="Calibri" w:cs="Calibri"/>
        </w:rPr>
        <w:t>aus Missverständnissen, Einfallsreichtum und unerwarteten Wendungen. Im Zentrum der Geschichte</w:t>
      </w:r>
      <w:r>
        <w:rPr>
          <w:rFonts w:ascii="Calibri" w:hAnsi="Calibri" w:cs="Calibri"/>
        </w:rPr>
        <w:t xml:space="preserve"> </w:t>
      </w:r>
      <w:r w:rsidRPr="009C4157">
        <w:rPr>
          <w:rFonts w:ascii="Calibri" w:hAnsi="Calibri" w:cs="Calibri"/>
        </w:rPr>
        <w:t xml:space="preserve">stehen drei ungewöhnliche Freunde – </w:t>
      </w:r>
      <w:proofErr w:type="spellStart"/>
      <w:r w:rsidRPr="009C4157">
        <w:rPr>
          <w:rFonts w:ascii="Calibri" w:hAnsi="Calibri" w:cs="Calibri"/>
        </w:rPr>
        <w:t>Dobrica</w:t>
      </w:r>
      <w:proofErr w:type="spellEnd"/>
      <w:r w:rsidRPr="009C4157">
        <w:rPr>
          <w:rFonts w:ascii="Calibri" w:hAnsi="Calibri" w:cs="Calibri"/>
        </w:rPr>
        <w:t xml:space="preserve">, </w:t>
      </w:r>
      <w:proofErr w:type="spellStart"/>
      <w:r w:rsidRPr="009C4157">
        <w:rPr>
          <w:rFonts w:ascii="Calibri" w:hAnsi="Calibri" w:cs="Calibri"/>
        </w:rPr>
        <w:t>Lepi</w:t>
      </w:r>
      <w:proofErr w:type="spellEnd"/>
      <w:r w:rsidRPr="009C4157">
        <w:rPr>
          <w:rFonts w:ascii="Calibri" w:hAnsi="Calibri" w:cs="Calibri"/>
        </w:rPr>
        <w:t xml:space="preserve"> und Vektor –, deren Leben auf den Kopf gestellt</w:t>
      </w:r>
      <w:r>
        <w:rPr>
          <w:rFonts w:ascii="Calibri" w:hAnsi="Calibri" w:cs="Calibri"/>
        </w:rPr>
        <w:t xml:space="preserve"> </w:t>
      </w:r>
      <w:r w:rsidRPr="009C4157">
        <w:rPr>
          <w:rFonts w:ascii="Calibri" w:hAnsi="Calibri" w:cs="Calibri"/>
        </w:rPr>
        <w:t>wird, als sie</w:t>
      </w:r>
      <w:r>
        <w:rPr>
          <w:rFonts w:ascii="Calibri" w:hAnsi="Calibri" w:cs="Calibri"/>
        </w:rPr>
        <w:t xml:space="preserve"> </w:t>
      </w:r>
      <w:r w:rsidRPr="009C4157">
        <w:rPr>
          <w:rFonts w:ascii="Calibri" w:hAnsi="Calibri" w:cs="Calibri"/>
        </w:rPr>
        <w:t>sich in der heiklen Mission wiederfinden, eine Hochzeit ohne Geld zu organisieren –</w:t>
      </w:r>
      <w:r>
        <w:rPr>
          <w:rFonts w:ascii="Calibri" w:hAnsi="Calibri" w:cs="Calibri"/>
        </w:rPr>
        <w:t xml:space="preserve"> </w:t>
      </w:r>
      <w:r w:rsidRPr="009C4157">
        <w:rPr>
          <w:rFonts w:ascii="Calibri" w:hAnsi="Calibri" w:cs="Calibri"/>
        </w:rPr>
        <w:t>unter den strengen Vorgaben der zukünftigen Braut aus Dubai und dem wachsamen Auge der</w:t>
      </w:r>
      <w:r>
        <w:rPr>
          <w:rFonts w:ascii="Calibri" w:hAnsi="Calibri" w:cs="Calibri"/>
        </w:rPr>
        <w:t xml:space="preserve"> </w:t>
      </w:r>
      <w:r w:rsidRPr="009C4157">
        <w:rPr>
          <w:rFonts w:ascii="Calibri" w:hAnsi="Calibri" w:cs="Calibri"/>
        </w:rPr>
        <w:t xml:space="preserve">unerbittlichen Schwiegermutter, der einzigartigen und unvergleichlichen </w:t>
      </w:r>
      <w:proofErr w:type="spellStart"/>
      <w:r w:rsidRPr="009C4157">
        <w:rPr>
          <w:rFonts w:ascii="Calibri" w:hAnsi="Calibri" w:cs="Calibri"/>
        </w:rPr>
        <w:t>Snežana</w:t>
      </w:r>
      <w:proofErr w:type="spellEnd"/>
      <w:r w:rsidRPr="009C4157">
        <w:rPr>
          <w:rFonts w:ascii="Calibri" w:hAnsi="Calibri" w:cs="Calibri"/>
        </w:rPr>
        <w:t xml:space="preserve"> </w:t>
      </w:r>
      <w:proofErr w:type="spellStart"/>
      <w:r w:rsidRPr="009C4157">
        <w:rPr>
          <w:rFonts w:ascii="Calibri" w:hAnsi="Calibri" w:cs="Calibri"/>
        </w:rPr>
        <w:t>Savić</w:t>
      </w:r>
      <w:proofErr w:type="spellEnd"/>
      <w:r w:rsidRPr="009C4157">
        <w:rPr>
          <w:rFonts w:ascii="Calibri" w:hAnsi="Calibri" w:cs="Calibri"/>
        </w:rPr>
        <w:t>.</w:t>
      </w:r>
    </w:p>
    <w:p w14:paraId="6500BACD" w14:textId="5B68406B" w:rsidR="009C4157" w:rsidRPr="009C4157" w:rsidRDefault="009C4157" w:rsidP="00F14770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9C4157">
        <w:rPr>
          <w:rFonts w:ascii="Calibri" w:hAnsi="Calibri" w:cs="Calibri"/>
        </w:rPr>
        <w:t>„Heirate männlich“ ist mehr als nur eine Komödie. Es ist ein Spiegelbild unseres Mentalitäts-Humors</w:t>
      </w:r>
      <w:r>
        <w:rPr>
          <w:rFonts w:ascii="Calibri" w:hAnsi="Calibri" w:cs="Calibri"/>
        </w:rPr>
        <w:t xml:space="preserve"> </w:t>
      </w:r>
      <w:r w:rsidRPr="009C4157">
        <w:rPr>
          <w:rFonts w:ascii="Calibri" w:hAnsi="Calibri" w:cs="Calibri"/>
        </w:rPr>
        <w:t>– eine Geschichte über Träume und Realität, über die Kunst, sich mit wenig Ressourcen, aber viel</w:t>
      </w:r>
      <w:r>
        <w:rPr>
          <w:rFonts w:ascii="Calibri" w:hAnsi="Calibri" w:cs="Calibri"/>
        </w:rPr>
        <w:t xml:space="preserve"> </w:t>
      </w:r>
      <w:r w:rsidRPr="009C4157">
        <w:rPr>
          <w:rFonts w:ascii="Calibri" w:hAnsi="Calibri" w:cs="Calibri"/>
        </w:rPr>
        <w:t>Fantasie,</w:t>
      </w:r>
      <w:r>
        <w:rPr>
          <w:rFonts w:ascii="Calibri" w:hAnsi="Calibri" w:cs="Calibri"/>
        </w:rPr>
        <w:t xml:space="preserve"> </w:t>
      </w:r>
      <w:r w:rsidRPr="009C4157">
        <w:rPr>
          <w:rFonts w:ascii="Calibri" w:hAnsi="Calibri" w:cs="Calibri"/>
        </w:rPr>
        <w:t>Freundschaft und grenzenlosem Willen durch die Absurditäten des Lebens zu kämpfen.</w:t>
      </w:r>
      <w:r>
        <w:rPr>
          <w:rFonts w:ascii="Calibri" w:hAnsi="Calibri" w:cs="Calibri"/>
        </w:rPr>
        <w:t xml:space="preserve"> </w:t>
      </w:r>
      <w:r w:rsidRPr="009C4157">
        <w:rPr>
          <w:rFonts w:ascii="Calibri" w:hAnsi="Calibri" w:cs="Calibri"/>
        </w:rPr>
        <w:t>Das Stück hat bereits die Herzen des Publikums und der Kritiker erobert. Es war Teilnehmer des</w:t>
      </w:r>
      <w:r>
        <w:rPr>
          <w:rFonts w:ascii="Calibri" w:hAnsi="Calibri" w:cs="Calibri"/>
        </w:rPr>
        <w:t xml:space="preserve"> </w:t>
      </w:r>
      <w:r w:rsidRPr="009C4157">
        <w:rPr>
          <w:rFonts w:ascii="Calibri" w:hAnsi="Calibri" w:cs="Calibri"/>
        </w:rPr>
        <w:t xml:space="preserve">BELEF-Festivals, und der Blog </w:t>
      </w:r>
      <w:proofErr w:type="spellStart"/>
      <w:r w:rsidRPr="009C4157">
        <w:rPr>
          <w:rFonts w:ascii="Calibri" w:hAnsi="Calibri" w:cs="Calibri"/>
        </w:rPr>
        <w:t>Belgrade</w:t>
      </w:r>
      <w:proofErr w:type="spellEnd"/>
      <w:r w:rsidRPr="009C4157">
        <w:rPr>
          <w:rFonts w:ascii="Calibri" w:hAnsi="Calibri" w:cs="Calibri"/>
        </w:rPr>
        <w:t xml:space="preserve"> Edit Culture hat es zur besten Belgrader Komödie gekürt.</w:t>
      </w:r>
      <w:r>
        <w:rPr>
          <w:rFonts w:ascii="Calibri" w:hAnsi="Calibri" w:cs="Calibri"/>
        </w:rPr>
        <w:t xml:space="preserve"> </w:t>
      </w:r>
      <w:r w:rsidRPr="009C4157">
        <w:rPr>
          <w:rFonts w:ascii="Calibri" w:hAnsi="Calibri" w:cs="Calibri"/>
        </w:rPr>
        <w:t xml:space="preserve">Besondere Anerkennung verdient auch das brillante Ensemble, angeführt von Miloš </w:t>
      </w:r>
      <w:proofErr w:type="spellStart"/>
      <w:r w:rsidRPr="009C4157">
        <w:rPr>
          <w:rFonts w:ascii="Calibri" w:hAnsi="Calibri" w:cs="Calibri"/>
        </w:rPr>
        <w:t>Đorđević</w:t>
      </w:r>
      <w:proofErr w:type="spellEnd"/>
      <w:r w:rsidRPr="009C4157">
        <w:rPr>
          <w:rFonts w:ascii="Calibri" w:hAnsi="Calibri" w:cs="Calibri"/>
        </w:rPr>
        <w:t>, der für</w:t>
      </w:r>
      <w:r>
        <w:rPr>
          <w:rFonts w:ascii="Calibri" w:hAnsi="Calibri" w:cs="Calibri"/>
        </w:rPr>
        <w:t xml:space="preserve"> </w:t>
      </w:r>
      <w:r w:rsidRPr="009C4157">
        <w:rPr>
          <w:rFonts w:ascii="Calibri" w:hAnsi="Calibri" w:cs="Calibri"/>
        </w:rPr>
        <w:t xml:space="preserve">seine Rolle in diesem Stück mit den höchsten Auszeichnungen geehrt wurde: dem </w:t>
      </w:r>
      <w:proofErr w:type="spellStart"/>
      <w:r w:rsidRPr="009C4157">
        <w:rPr>
          <w:rFonts w:ascii="Calibri" w:hAnsi="Calibri" w:cs="Calibri"/>
        </w:rPr>
        <w:t>Ćuran</w:t>
      </w:r>
      <w:proofErr w:type="spellEnd"/>
      <w:r w:rsidRPr="009C4157">
        <w:rPr>
          <w:rFonts w:ascii="Calibri" w:hAnsi="Calibri" w:cs="Calibri"/>
        </w:rPr>
        <w:t>-Preis bei</w:t>
      </w:r>
      <w:r>
        <w:rPr>
          <w:rFonts w:ascii="Calibri" w:hAnsi="Calibri" w:cs="Calibri"/>
        </w:rPr>
        <w:t xml:space="preserve"> </w:t>
      </w:r>
      <w:r w:rsidRPr="009C4157">
        <w:rPr>
          <w:rFonts w:ascii="Calibri" w:hAnsi="Calibri" w:cs="Calibri"/>
        </w:rPr>
        <w:t xml:space="preserve">den Tagen der Komödie in </w:t>
      </w:r>
      <w:proofErr w:type="spellStart"/>
      <w:r w:rsidRPr="009C4157">
        <w:rPr>
          <w:rFonts w:ascii="Calibri" w:hAnsi="Calibri" w:cs="Calibri"/>
        </w:rPr>
        <w:t>Jagodina</w:t>
      </w:r>
      <w:proofErr w:type="spellEnd"/>
      <w:r w:rsidRPr="009C4157">
        <w:rPr>
          <w:rFonts w:ascii="Calibri" w:hAnsi="Calibri" w:cs="Calibri"/>
        </w:rPr>
        <w:t xml:space="preserve"> sowie dem Ljubinka </w:t>
      </w:r>
      <w:proofErr w:type="spellStart"/>
      <w:r w:rsidRPr="009C4157">
        <w:rPr>
          <w:rFonts w:ascii="Calibri" w:hAnsi="Calibri" w:cs="Calibri"/>
        </w:rPr>
        <w:t>Bobić</w:t>
      </w:r>
      <w:proofErr w:type="spellEnd"/>
      <w:r w:rsidRPr="009C4157">
        <w:rPr>
          <w:rFonts w:ascii="Calibri" w:hAnsi="Calibri" w:cs="Calibri"/>
        </w:rPr>
        <w:t>-Preis für die beste Rolle in Komödien</w:t>
      </w:r>
      <w:r>
        <w:rPr>
          <w:rFonts w:ascii="Calibri" w:hAnsi="Calibri" w:cs="Calibri"/>
        </w:rPr>
        <w:t xml:space="preserve"> </w:t>
      </w:r>
      <w:r w:rsidRPr="009C4157">
        <w:rPr>
          <w:rFonts w:ascii="Calibri" w:hAnsi="Calibri" w:cs="Calibri"/>
        </w:rPr>
        <w:t>auf Belgrader Bühnen.</w:t>
      </w:r>
    </w:p>
    <w:p w14:paraId="2E0666B2" w14:textId="53E616D0" w:rsidR="00194279" w:rsidRDefault="009C4157" w:rsidP="00F14770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9C4157">
        <w:rPr>
          <w:rFonts w:ascii="Calibri" w:hAnsi="Calibri" w:cs="Calibri"/>
        </w:rPr>
        <w:t>Mit viel Humor, Herzlichkeit und feinen Botschaften ist „Heirate männlich“ ein Stück, das Sie nicht</w:t>
      </w:r>
      <w:r>
        <w:rPr>
          <w:rFonts w:ascii="Calibri" w:hAnsi="Calibri" w:cs="Calibri"/>
        </w:rPr>
        <w:t xml:space="preserve"> </w:t>
      </w:r>
      <w:r w:rsidRPr="009C4157">
        <w:rPr>
          <w:rFonts w:ascii="Calibri" w:hAnsi="Calibri" w:cs="Calibri"/>
        </w:rPr>
        <w:t>nur zum Lachen bringt, sondern auch daran erinnert, wie wichtig Liebe, Freundschaft und die</w:t>
      </w:r>
      <w:r>
        <w:rPr>
          <w:rFonts w:ascii="Calibri" w:hAnsi="Calibri" w:cs="Calibri"/>
        </w:rPr>
        <w:t xml:space="preserve"> </w:t>
      </w:r>
      <w:r w:rsidRPr="009C4157">
        <w:rPr>
          <w:rFonts w:ascii="Calibri" w:hAnsi="Calibri" w:cs="Calibri"/>
        </w:rPr>
        <w:t>Bereitschaft sind, sich mit einem Lächeln den Herausforderungen des Lebens zu stellen.</w:t>
      </w:r>
    </w:p>
    <w:p w14:paraId="34B22702" w14:textId="16DF0760" w:rsidR="00194279" w:rsidRPr="00F14770" w:rsidRDefault="00F14770" w:rsidP="0019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 w:rsidRPr="00F14770">
        <w:rPr>
          <w:rFonts w:ascii="Calibri" w:hAnsi="Calibri" w:cs="Calibri"/>
          <w:i/>
          <w:iCs/>
        </w:rPr>
        <w:t>in serbischer Sprache</w:t>
      </w:r>
    </w:p>
    <w:p w14:paraId="6FF17EE1" w14:textId="77777777" w:rsidR="00F14770" w:rsidRPr="00721804" w:rsidRDefault="00F14770" w:rsidP="0019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309BC2EB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9C4157">
        <w:rPr>
          <w:rFonts w:ascii="Calibri" w:eastAsia="Calibri" w:hAnsi="Calibri"/>
          <w:b/>
          <w:color w:val="FF0000"/>
          <w:lang w:eastAsia="en-US"/>
        </w:rPr>
        <w:t>6.4.2025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55F215A9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9C4157">
        <w:rPr>
          <w:rFonts w:ascii="Calibri" w:eastAsia="Calibri" w:hAnsi="Calibri"/>
          <w:lang w:eastAsia="en-US"/>
        </w:rPr>
        <w:t>35,-/30,-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p w14:paraId="71ABDCEA" w14:textId="77777777" w:rsidR="00544B44" w:rsidRDefault="00544B44" w:rsidP="000C7962">
      <w:pPr>
        <w:spacing w:line="240" w:lineRule="auto"/>
        <w:rPr>
          <w:rFonts w:ascii="Calibri" w:hAnsi="Calibri" w:cs="Calibri"/>
        </w:rPr>
      </w:pPr>
    </w:p>
    <w:p w14:paraId="63027739" w14:textId="77777777" w:rsidR="00544B44" w:rsidRDefault="00544B44" w:rsidP="000C7962">
      <w:pPr>
        <w:spacing w:line="240" w:lineRule="auto"/>
        <w:rPr>
          <w:rFonts w:ascii="Calibri" w:hAnsi="Calibri" w:cs="Calibri"/>
        </w:rPr>
      </w:pPr>
    </w:p>
    <w:p w14:paraId="786999EE" w14:textId="77777777" w:rsidR="00544B44" w:rsidRDefault="00544B44" w:rsidP="000C7962">
      <w:pPr>
        <w:spacing w:line="240" w:lineRule="auto"/>
        <w:rPr>
          <w:rFonts w:ascii="Calibri" w:hAnsi="Calibri" w:cs="Calibri"/>
        </w:rPr>
      </w:pPr>
    </w:p>
    <w:p w14:paraId="3DFF697B" w14:textId="77777777" w:rsidR="00544B44" w:rsidRDefault="00544B44" w:rsidP="00544B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C767F4C" w14:textId="77777777" w:rsidR="00544B44" w:rsidRDefault="00544B44" w:rsidP="00544B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D38EB24" w14:textId="77777777" w:rsidR="00544B44" w:rsidRPr="006B759D" w:rsidRDefault="00544B44" w:rsidP="000C7962">
      <w:pPr>
        <w:spacing w:line="240" w:lineRule="auto"/>
        <w:rPr>
          <w:rFonts w:ascii="Calibri" w:hAnsi="Calibri" w:cs="Calibri"/>
        </w:rPr>
      </w:pPr>
    </w:p>
    <w:sectPr w:rsidR="00544B44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3DF6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3D61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94279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11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770A7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4B44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67289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357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A7657"/>
    <w:rsid w:val="009C2651"/>
    <w:rsid w:val="009C31A0"/>
    <w:rsid w:val="009C4157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87871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81CCD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14770"/>
    <w:rsid w:val="00F355D2"/>
    <w:rsid w:val="00F35828"/>
    <w:rsid w:val="00F40099"/>
    <w:rsid w:val="00F52950"/>
    <w:rsid w:val="00F63F42"/>
    <w:rsid w:val="00F82FFA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2139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2474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2024-12-30T09:52:00Z</dcterms:created>
  <dcterms:modified xsi:type="dcterms:W3CDTF">2024-12-30T09:52:00Z</dcterms:modified>
</cp:coreProperties>
</file>