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8F4B0A" w:rsidRDefault="00D86DDA" w:rsidP="00936883">
      <w:pPr>
        <w:spacing w:after="0" w:line="240" w:lineRule="auto"/>
        <w:rPr>
          <w:rFonts w:ascii="Calibri" w:hAnsi="Calibri" w:cs="Calibri"/>
        </w:rPr>
      </w:pPr>
      <w:r w:rsidRPr="008F4B0A">
        <w:rPr>
          <w:rFonts w:ascii="Calibri" w:hAnsi="Calibri" w:cs="Calibri"/>
        </w:rPr>
        <w:t>Medieninformation</w:t>
      </w:r>
    </w:p>
    <w:p w14:paraId="5C19884C" w14:textId="77777777" w:rsidR="00DA4B19" w:rsidRPr="008F4B0A" w:rsidRDefault="00DA4B19" w:rsidP="00936883">
      <w:pPr>
        <w:spacing w:after="0" w:line="240" w:lineRule="auto"/>
        <w:rPr>
          <w:rFonts w:ascii="Calibri" w:hAnsi="Calibri" w:cs="Calibri"/>
        </w:rPr>
      </w:pPr>
    </w:p>
    <w:p w14:paraId="311B7D97" w14:textId="7A3CC5A3" w:rsidR="00FA6066" w:rsidRPr="008F4B0A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7C850645" w14:textId="6A3850D0" w:rsidR="00DA4B19" w:rsidRPr="00F80E8A" w:rsidRDefault="00DA4B19" w:rsidP="00DA4B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F80E8A">
        <w:rPr>
          <w:rFonts w:asciiTheme="minorHAnsi" w:hAnsiTheme="minorHAnsi" w:cstheme="minorHAnsi"/>
          <w:i/>
          <w:iCs/>
        </w:rPr>
        <w:t>Claudia Bühlmann mit Ensemble und #visionsonstage</w:t>
      </w:r>
    </w:p>
    <w:p w14:paraId="2412E9CE" w14:textId="77777777" w:rsidR="00DA4B19" w:rsidRPr="00DA4B19" w:rsidRDefault="00DA4B19" w:rsidP="00DA4B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DA4B19">
        <w:rPr>
          <w:rFonts w:asciiTheme="minorHAnsi" w:hAnsiTheme="minorHAnsi" w:cstheme="minorHAnsi"/>
          <w:b/>
          <w:bCs/>
        </w:rPr>
        <w:t xml:space="preserve">Das Frühlingserwachen </w:t>
      </w:r>
    </w:p>
    <w:p w14:paraId="27CE15F1" w14:textId="3902EBA1" w:rsidR="00DA4B19" w:rsidRDefault="00DA4B19" w:rsidP="00DA4B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A4B19">
        <w:rPr>
          <w:rFonts w:asciiTheme="minorHAnsi" w:hAnsiTheme="minorHAnsi" w:cstheme="minorHAnsi"/>
        </w:rPr>
        <w:t xml:space="preserve">nach </w:t>
      </w:r>
      <w:r w:rsidR="008F4B0A">
        <w:rPr>
          <w:rFonts w:asciiTheme="minorHAnsi" w:hAnsiTheme="minorHAnsi" w:cstheme="minorHAnsi"/>
        </w:rPr>
        <w:t xml:space="preserve">Frank </w:t>
      </w:r>
      <w:r w:rsidRPr="00DA4B19">
        <w:rPr>
          <w:rFonts w:asciiTheme="minorHAnsi" w:hAnsiTheme="minorHAnsi" w:cstheme="minorHAnsi"/>
        </w:rPr>
        <w:t>Wedekind</w:t>
      </w:r>
    </w:p>
    <w:p w14:paraId="1362539F" w14:textId="77777777" w:rsidR="00DA4B19" w:rsidRDefault="00DA4B19" w:rsidP="00DA4B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3C93DCC" w14:textId="77777777" w:rsidR="007F602A" w:rsidRDefault="007F602A" w:rsidP="00DA4B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32C5433" w14:textId="47598B9C" w:rsidR="00DA4B19" w:rsidRDefault="008F4B0A" w:rsidP="00DA4B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0F354CF" wp14:editId="3AB97D24">
            <wp:simplePos x="0" y="0"/>
            <wp:positionH relativeFrom="margin">
              <wp:align>left</wp:align>
            </wp:positionH>
            <wp:positionV relativeFrom="margin">
              <wp:posOffset>1368539</wp:posOffset>
            </wp:positionV>
            <wp:extent cx="1780635" cy="1780635"/>
            <wp:effectExtent l="0" t="0" r="0" b="0"/>
            <wp:wrapSquare wrapText="bothSides"/>
            <wp:docPr id="202951275" name="Grafik 1" descr="Ein Bild, das Kunst, Bild, Blume, psychedelische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1275" name="Grafik 1" descr="Ein Bild, das Kunst, Bild, Blume, psychedelische Kuns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35" cy="178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CB4" w:rsidRPr="00807CB4">
        <w:rPr>
          <w:rFonts w:asciiTheme="minorHAnsi" w:hAnsiTheme="minorHAnsi" w:cstheme="minorHAnsi"/>
        </w:rPr>
        <w:t>Eine Theatergruppe mit Jugendlichen im Alter zwischen 16 und 20 probt und</w:t>
      </w:r>
      <w:r w:rsidR="00807CB4">
        <w:rPr>
          <w:rFonts w:asciiTheme="minorHAnsi" w:hAnsiTheme="minorHAnsi" w:cstheme="minorHAnsi"/>
        </w:rPr>
        <w:t xml:space="preserve"> </w:t>
      </w:r>
      <w:r w:rsidR="00807CB4" w:rsidRPr="00807CB4">
        <w:rPr>
          <w:rFonts w:asciiTheme="minorHAnsi" w:hAnsiTheme="minorHAnsi" w:cstheme="minorHAnsi"/>
        </w:rPr>
        <w:t>spielt das Stück „Das Frühlingserwachen“.</w:t>
      </w:r>
      <w:r w:rsidR="00807CB4">
        <w:rPr>
          <w:rFonts w:asciiTheme="minorHAnsi" w:hAnsiTheme="minorHAnsi" w:cstheme="minorHAnsi"/>
        </w:rPr>
        <w:t xml:space="preserve"> </w:t>
      </w:r>
      <w:r w:rsidR="00DA4B19" w:rsidRPr="00DA4B19">
        <w:rPr>
          <w:rFonts w:asciiTheme="minorHAnsi" w:hAnsiTheme="minorHAnsi" w:cstheme="minorHAnsi"/>
        </w:rPr>
        <w:t>Wendla Bergmann will an ihrem 14. Geburtstag nichts wie weg von zu Hause, die</w:t>
      </w:r>
      <w:r w:rsidR="00DA4B19">
        <w:rPr>
          <w:rFonts w:asciiTheme="minorHAnsi" w:hAnsiTheme="minorHAnsi" w:cstheme="minorHAnsi"/>
        </w:rPr>
        <w:t xml:space="preserve"> </w:t>
      </w:r>
      <w:r w:rsidR="00DA4B19" w:rsidRPr="00DA4B19">
        <w:rPr>
          <w:rFonts w:asciiTheme="minorHAnsi" w:hAnsiTheme="minorHAnsi" w:cstheme="minorHAnsi"/>
        </w:rPr>
        <w:t>Füße baumeln lassen, mit Freund</w:t>
      </w:r>
      <w:r>
        <w:rPr>
          <w:rFonts w:asciiTheme="minorHAnsi" w:hAnsiTheme="minorHAnsi" w:cstheme="minorHAnsi"/>
        </w:rPr>
        <w:t>:</w:t>
      </w:r>
      <w:r w:rsidR="00DA4B19" w:rsidRPr="00DA4B19">
        <w:rPr>
          <w:rFonts w:asciiTheme="minorHAnsi" w:hAnsiTheme="minorHAnsi" w:cstheme="minorHAnsi"/>
        </w:rPr>
        <w:t>innen Party feiern, tanzen und Spaß haben!</w:t>
      </w:r>
      <w:r w:rsidR="00DA4B19">
        <w:rPr>
          <w:rFonts w:asciiTheme="minorHAnsi" w:hAnsiTheme="minorHAnsi" w:cstheme="minorHAnsi"/>
        </w:rPr>
        <w:t xml:space="preserve"> </w:t>
      </w:r>
      <w:r w:rsidR="00DA4B19" w:rsidRPr="00DA4B19">
        <w:rPr>
          <w:rFonts w:asciiTheme="minorHAnsi" w:hAnsiTheme="minorHAnsi" w:cstheme="minorHAnsi"/>
        </w:rPr>
        <w:t>Welche Prozesse finden statt, wenn diese jungen Menschen sich auf der Bühne</w:t>
      </w:r>
      <w:r w:rsidR="00DA4B19">
        <w:rPr>
          <w:rFonts w:asciiTheme="minorHAnsi" w:hAnsiTheme="minorHAnsi" w:cstheme="minorHAnsi"/>
        </w:rPr>
        <w:t xml:space="preserve"> </w:t>
      </w:r>
      <w:r w:rsidR="00DA4B19" w:rsidRPr="00DA4B19">
        <w:rPr>
          <w:rFonts w:asciiTheme="minorHAnsi" w:hAnsiTheme="minorHAnsi" w:cstheme="minorHAnsi"/>
        </w:rPr>
        <w:t>in genau die Themen reintigern, die sie in ihrem realen Leben gerade</w:t>
      </w:r>
      <w:r w:rsidR="00DA4B19">
        <w:rPr>
          <w:rFonts w:asciiTheme="minorHAnsi" w:hAnsiTheme="minorHAnsi" w:cstheme="minorHAnsi"/>
        </w:rPr>
        <w:t xml:space="preserve"> </w:t>
      </w:r>
      <w:r w:rsidR="00DA4B19" w:rsidRPr="00DA4B19">
        <w:rPr>
          <w:rFonts w:asciiTheme="minorHAnsi" w:hAnsiTheme="minorHAnsi" w:cstheme="minorHAnsi"/>
        </w:rPr>
        <w:t>beschäftigen. Sie verlieben sich, leben das erste Mal Sexualität, hinterfragen die</w:t>
      </w:r>
      <w:r w:rsidR="00DA4B19">
        <w:rPr>
          <w:rFonts w:asciiTheme="minorHAnsi" w:hAnsiTheme="minorHAnsi" w:cstheme="minorHAnsi"/>
        </w:rPr>
        <w:t xml:space="preserve"> </w:t>
      </w:r>
      <w:r w:rsidR="00DA4B19" w:rsidRPr="00DA4B19">
        <w:rPr>
          <w:rFonts w:asciiTheme="minorHAnsi" w:hAnsiTheme="minorHAnsi" w:cstheme="minorHAnsi"/>
        </w:rPr>
        <w:t>Eltern und deren Werte, um eigene zu finden, kämpfen mit dem unsinnigen</w:t>
      </w:r>
      <w:r w:rsidR="00DA4B19">
        <w:rPr>
          <w:rFonts w:asciiTheme="minorHAnsi" w:hAnsiTheme="minorHAnsi" w:cstheme="minorHAnsi"/>
        </w:rPr>
        <w:t xml:space="preserve"> </w:t>
      </w:r>
      <w:r w:rsidR="00DA4B19" w:rsidRPr="00DA4B19">
        <w:rPr>
          <w:rFonts w:asciiTheme="minorHAnsi" w:hAnsiTheme="minorHAnsi" w:cstheme="minorHAnsi"/>
        </w:rPr>
        <w:t>Schulsystem und karikieren ihre Lehrer. Sie testen jegliche Grenzen aus,</w:t>
      </w:r>
      <w:r w:rsidR="00DA4B19">
        <w:rPr>
          <w:rFonts w:asciiTheme="minorHAnsi" w:hAnsiTheme="minorHAnsi" w:cstheme="minorHAnsi"/>
        </w:rPr>
        <w:t xml:space="preserve"> </w:t>
      </w:r>
      <w:r w:rsidR="00DA4B19" w:rsidRPr="00DA4B19">
        <w:rPr>
          <w:rFonts w:asciiTheme="minorHAnsi" w:hAnsiTheme="minorHAnsi" w:cstheme="minorHAnsi"/>
        </w:rPr>
        <w:t>selbstverständlich um sie zu überschreiten. Je weiter die Proben fortschreiten,</w:t>
      </w:r>
      <w:r w:rsidR="00DA4B19">
        <w:rPr>
          <w:rFonts w:asciiTheme="minorHAnsi" w:hAnsiTheme="minorHAnsi" w:cstheme="minorHAnsi"/>
        </w:rPr>
        <w:t xml:space="preserve"> d</w:t>
      </w:r>
      <w:r w:rsidR="00DA4B19" w:rsidRPr="00DA4B19">
        <w:rPr>
          <w:rFonts w:asciiTheme="minorHAnsi" w:hAnsiTheme="minorHAnsi" w:cstheme="minorHAnsi"/>
        </w:rPr>
        <w:t>esto mehr verdichtet sich die Situation. Irreversibles und Reversibles reichen</w:t>
      </w:r>
      <w:r w:rsidR="00DA4B19">
        <w:rPr>
          <w:rFonts w:asciiTheme="minorHAnsi" w:hAnsiTheme="minorHAnsi" w:cstheme="minorHAnsi"/>
        </w:rPr>
        <w:t xml:space="preserve"> </w:t>
      </w:r>
      <w:r w:rsidR="00DA4B19" w:rsidRPr="00DA4B19">
        <w:rPr>
          <w:rFonts w:asciiTheme="minorHAnsi" w:hAnsiTheme="minorHAnsi" w:cstheme="minorHAnsi"/>
        </w:rPr>
        <w:t>sich die Hand, Realität und Fiktion verschmelzen.</w:t>
      </w:r>
    </w:p>
    <w:p w14:paraId="13D6BEF3" w14:textId="77777777" w:rsidR="00DA4B19" w:rsidRPr="00DA4B19" w:rsidRDefault="00DA4B19" w:rsidP="00DA4B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8B4F6A9" w14:textId="77777777" w:rsidR="00DA4B19" w:rsidRPr="007D14B2" w:rsidRDefault="00DA4B19" w:rsidP="00DA4B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7D14B2">
        <w:rPr>
          <w:rFonts w:asciiTheme="minorHAnsi" w:hAnsiTheme="minorHAnsi" w:cstheme="minorHAnsi"/>
          <w:i/>
          <w:iCs/>
        </w:rPr>
        <w:t>ab 12 Jahren</w:t>
      </w:r>
    </w:p>
    <w:p w14:paraId="40773F5D" w14:textId="74C1BC16" w:rsidR="00DA4B19" w:rsidRPr="007D14B2" w:rsidRDefault="00DA4B19" w:rsidP="00DA4B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</w:p>
    <w:p w14:paraId="31678D68" w14:textId="77777777" w:rsidR="00DA4B19" w:rsidRPr="007D14B2" w:rsidRDefault="00DA4B19" w:rsidP="00DA4B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  <w:r w:rsidRPr="007D14B2">
        <w:rPr>
          <w:rFonts w:asciiTheme="minorHAnsi" w:hAnsiTheme="minorHAnsi" w:cstheme="minorHAnsi"/>
          <w:i/>
          <w:iCs/>
        </w:rPr>
        <w:t>Publikumsgespräche nach den Vorstellungen</w:t>
      </w:r>
    </w:p>
    <w:p w14:paraId="2E961121" w14:textId="77777777" w:rsidR="00DA4B19" w:rsidRDefault="00DA4B19" w:rsidP="001541BD">
      <w:pPr>
        <w:spacing w:after="0" w:line="240" w:lineRule="auto"/>
        <w:rPr>
          <w:rFonts w:asciiTheme="minorHAnsi" w:hAnsiTheme="minorHAnsi" w:cstheme="minorHAnsi"/>
        </w:rPr>
      </w:pPr>
    </w:p>
    <w:p w14:paraId="21B593BC" w14:textId="77777777" w:rsidR="00DA4B19" w:rsidRPr="007D14B2" w:rsidRDefault="00DA4B19" w:rsidP="001541BD">
      <w:pPr>
        <w:spacing w:after="0" w:line="240" w:lineRule="auto"/>
        <w:rPr>
          <w:rFonts w:asciiTheme="minorHAnsi" w:hAnsiTheme="minorHAnsi" w:cstheme="minorHAnsi"/>
          <w:bCs/>
        </w:rPr>
      </w:pPr>
    </w:p>
    <w:p w14:paraId="53213ACC" w14:textId="46B467A8" w:rsidR="00B70CF9" w:rsidRDefault="001541BD" w:rsidP="001541BD">
      <w:pPr>
        <w:spacing w:after="0" w:line="240" w:lineRule="auto"/>
        <w:rPr>
          <w:rFonts w:ascii="Calibri" w:eastAsia="Calibri" w:hAnsi="Calibri"/>
          <w:b/>
          <w:lang w:eastAsia="en-US"/>
        </w:rPr>
      </w:pPr>
      <w:r w:rsidRPr="007D14B2">
        <w:rPr>
          <w:rFonts w:ascii="Calibri" w:eastAsia="Calibri" w:hAnsi="Calibri"/>
          <w:bCs/>
          <w:lang w:eastAsia="en-US"/>
        </w:rPr>
        <w:t xml:space="preserve">Termin: </w:t>
      </w:r>
      <w:r w:rsidRPr="007D14B2">
        <w:rPr>
          <w:rFonts w:ascii="Calibri" w:eastAsia="Calibri" w:hAnsi="Calibri"/>
          <w:bCs/>
          <w:lang w:eastAsia="en-US"/>
        </w:rPr>
        <w:tab/>
      </w:r>
      <w:r w:rsidRPr="007D14B2">
        <w:rPr>
          <w:rFonts w:ascii="Calibri" w:eastAsia="Calibri" w:hAnsi="Calibri"/>
          <w:bCs/>
          <w:lang w:eastAsia="en-US"/>
        </w:rPr>
        <w:tab/>
      </w:r>
      <w:r w:rsidR="00B70CF9">
        <w:rPr>
          <w:rFonts w:ascii="Calibri" w:eastAsia="Calibri" w:hAnsi="Calibri"/>
          <w:bCs/>
          <w:lang w:eastAsia="en-US"/>
        </w:rPr>
        <w:tab/>
      </w:r>
      <w:r w:rsidR="007D14B2" w:rsidRPr="007D14B2">
        <w:rPr>
          <w:rFonts w:ascii="Calibri" w:eastAsia="Calibri" w:hAnsi="Calibri"/>
          <w:bCs/>
          <w:lang w:eastAsia="en-US"/>
        </w:rPr>
        <w:t>Freitag</w:t>
      </w:r>
      <w:r w:rsidRPr="007D14B2">
        <w:rPr>
          <w:rFonts w:ascii="Calibri" w:eastAsia="Calibri" w:hAnsi="Calibri"/>
          <w:bCs/>
          <w:lang w:eastAsia="en-US"/>
        </w:rPr>
        <w:t xml:space="preserve">, </w:t>
      </w:r>
      <w:r w:rsidR="007D14B2" w:rsidRPr="007D14B2">
        <w:rPr>
          <w:rFonts w:ascii="Calibri" w:eastAsia="Calibri" w:hAnsi="Calibri"/>
          <w:bCs/>
          <w:lang w:eastAsia="en-US"/>
        </w:rPr>
        <w:t>10.4.2026</w:t>
      </w:r>
      <w:r w:rsidRPr="007D14B2">
        <w:rPr>
          <w:rFonts w:ascii="Calibri" w:eastAsia="Calibri" w:hAnsi="Calibri"/>
          <w:bCs/>
          <w:lang w:eastAsia="en-US"/>
        </w:rPr>
        <w:t xml:space="preserve"> I</w:t>
      </w:r>
      <w:r w:rsidRPr="007D14B2">
        <w:rPr>
          <w:rFonts w:ascii="Calibri" w:eastAsia="Calibri" w:hAnsi="Calibri"/>
          <w:b/>
          <w:lang w:eastAsia="en-US"/>
        </w:rPr>
        <w:t xml:space="preserve"> </w:t>
      </w:r>
    </w:p>
    <w:p w14:paraId="1014C2C9" w14:textId="11F96FB3" w:rsidR="001541BD" w:rsidRPr="00B70CF9" w:rsidRDefault="00B70CF9" w:rsidP="001541BD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B70CF9">
        <w:rPr>
          <w:rFonts w:ascii="Calibri" w:eastAsia="Calibri" w:hAnsi="Calibri"/>
          <w:bCs/>
          <w:lang w:eastAsia="en-US"/>
        </w:rPr>
        <w:t>Beginn:</w:t>
      </w:r>
      <w:r w:rsidRPr="00B70CF9">
        <w:rPr>
          <w:rFonts w:ascii="Calibri" w:eastAsia="Calibri" w:hAnsi="Calibri"/>
          <w:bCs/>
          <w:lang w:eastAsia="en-US"/>
        </w:rPr>
        <w:tab/>
      </w:r>
      <w:r w:rsidRPr="00B70CF9">
        <w:rPr>
          <w:rFonts w:ascii="Calibri" w:eastAsia="Calibri" w:hAnsi="Calibri"/>
          <w:bCs/>
          <w:lang w:eastAsia="en-US"/>
        </w:rPr>
        <w:tab/>
      </w:r>
      <w:r w:rsidRPr="00B70CF9">
        <w:rPr>
          <w:rFonts w:ascii="Calibri" w:eastAsia="Calibri" w:hAnsi="Calibri"/>
          <w:bCs/>
          <w:lang w:eastAsia="en-US"/>
        </w:rPr>
        <w:tab/>
      </w:r>
      <w:r>
        <w:rPr>
          <w:rFonts w:ascii="Calibri" w:eastAsia="Calibri" w:hAnsi="Calibri"/>
          <w:bCs/>
          <w:lang w:eastAsia="en-US"/>
        </w:rPr>
        <w:tab/>
      </w:r>
      <w:r w:rsidRPr="00B70CF9">
        <w:rPr>
          <w:rFonts w:ascii="Calibri" w:eastAsia="Calibri" w:hAnsi="Calibri"/>
          <w:bCs/>
          <w:lang w:eastAsia="en-US"/>
        </w:rPr>
        <w:t xml:space="preserve">10.00 und </w:t>
      </w:r>
      <w:r w:rsidR="007D14B2" w:rsidRPr="00B70CF9">
        <w:rPr>
          <w:rFonts w:ascii="Calibri" w:hAnsi="Calibri"/>
          <w:bCs/>
        </w:rPr>
        <w:t>19:00</w:t>
      </w:r>
      <w:r w:rsidR="001541BD" w:rsidRPr="00B70CF9">
        <w:rPr>
          <w:rFonts w:ascii="Calibri" w:hAnsi="Calibri"/>
          <w:bCs/>
        </w:rPr>
        <w:t xml:space="preserve"> Uhr</w:t>
      </w:r>
    </w:p>
    <w:p w14:paraId="092F2C7C" w14:textId="293EED70" w:rsidR="001541BD" w:rsidRPr="007D14B2" w:rsidRDefault="001541BD" w:rsidP="001541BD">
      <w:pPr>
        <w:spacing w:after="0" w:line="240" w:lineRule="auto"/>
        <w:rPr>
          <w:rFonts w:ascii="Calibri" w:eastAsia="Calibri" w:hAnsi="Calibri"/>
          <w:lang w:eastAsia="en-US"/>
        </w:rPr>
      </w:pPr>
      <w:r w:rsidRPr="007D14B2">
        <w:rPr>
          <w:rFonts w:ascii="Calibri" w:eastAsia="Calibri" w:hAnsi="Calibri"/>
          <w:lang w:eastAsia="en-US"/>
        </w:rPr>
        <w:t xml:space="preserve">Preise:  </w:t>
      </w:r>
      <w:r w:rsidRPr="007D14B2">
        <w:rPr>
          <w:rFonts w:ascii="Calibri" w:eastAsia="Calibri" w:hAnsi="Calibri"/>
          <w:lang w:eastAsia="en-US"/>
        </w:rPr>
        <w:tab/>
      </w:r>
      <w:r w:rsidRPr="007D14B2">
        <w:rPr>
          <w:rFonts w:ascii="Calibri" w:eastAsia="Calibri" w:hAnsi="Calibri"/>
          <w:lang w:eastAsia="en-US"/>
        </w:rPr>
        <w:tab/>
      </w:r>
      <w:r w:rsidRPr="007D14B2">
        <w:rPr>
          <w:rFonts w:ascii="Calibri" w:eastAsia="Calibri" w:hAnsi="Calibri"/>
          <w:lang w:eastAsia="en-US"/>
        </w:rPr>
        <w:tab/>
      </w:r>
      <w:r w:rsidR="00B70CF9">
        <w:rPr>
          <w:rFonts w:ascii="Calibri" w:eastAsia="Calibri" w:hAnsi="Calibri"/>
          <w:lang w:eastAsia="en-US"/>
        </w:rPr>
        <w:tab/>
      </w:r>
      <w:r w:rsidRPr="007D14B2">
        <w:rPr>
          <w:rFonts w:ascii="Calibri" w:eastAsia="Calibri" w:hAnsi="Calibri"/>
          <w:lang w:eastAsia="en-US"/>
        </w:rPr>
        <w:t xml:space="preserve">Euro </w:t>
      </w:r>
      <w:r w:rsidR="007D14B2" w:rsidRPr="007D14B2">
        <w:rPr>
          <w:rFonts w:ascii="Calibri" w:eastAsia="Calibri" w:hAnsi="Calibri"/>
          <w:lang w:eastAsia="en-US"/>
        </w:rPr>
        <w:t>22</w:t>
      </w:r>
      <w:r w:rsidRPr="007D14B2">
        <w:rPr>
          <w:rFonts w:ascii="Calibri" w:eastAsia="Calibri" w:hAnsi="Calibri"/>
          <w:lang w:eastAsia="en-US"/>
        </w:rPr>
        <w:t>,-/</w:t>
      </w:r>
      <w:r w:rsidR="007D14B2" w:rsidRPr="007D14B2">
        <w:rPr>
          <w:rFonts w:ascii="Calibri" w:eastAsia="Calibri" w:hAnsi="Calibri"/>
          <w:lang w:eastAsia="en-US"/>
        </w:rPr>
        <w:t>20</w:t>
      </w:r>
      <w:r w:rsidRPr="007D14B2">
        <w:rPr>
          <w:rFonts w:ascii="Calibri" w:eastAsia="Calibri" w:hAnsi="Calibri"/>
          <w:lang w:eastAsia="en-US"/>
        </w:rPr>
        <w:t>,-/1</w:t>
      </w:r>
      <w:r w:rsidR="007D14B2" w:rsidRPr="007D14B2">
        <w:rPr>
          <w:rFonts w:ascii="Calibri" w:eastAsia="Calibri" w:hAnsi="Calibri"/>
          <w:lang w:eastAsia="en-US"/>
        </w:rPr>
        <w:t>8</w:t>
      </w:r>
      <w:r w:rsidRPr="007D14B2">
        <w:rPr>
          <w:rFonts w:ascii="Calibri" w:eastAsia="Calibri" w:hAnsi="Calibri"/>
          <w:lang w:eastAsia="en-US"/>
        </w:rPr>
        <w:t>,-/1</w:t>
      </w:r>
      <w:r w:rsidR="007D14B2" w:rsidRPr="007D14B2">
        <w:rPr>
          <w:rFonts w:ascii="Calibri" w:eastAsia="Calibri" w:hAnsi="Calibri"/>
          <w:lang w:eastAsia="en-US"/>
        </w:rPr>
        <w:t>6</w:t>
      </w:r>
      <w:r w:rsidRPr="007D14B2">
        <w:rPr>
          <w:rFonts w:ascii="Calibri" w:eastAsia="Calibri" w:hAnsi="Calibri"/>
          <w:lang w:eastAsia="en-US"/>
        </w:rPr>
        <w:t>,-</w:t>
      </w:r>
    </w:p>
    <w:p w14:paraId="25824C4F" w14:textId="7CF29921" w:rsidR="00F52950" w:rsidRPr="000C7962" w:rsidRDefault="00B70CF9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B70CF9">
        <w:rPr>
          <w:rFonts w:ascii="Calibri" w:eastAsia="Calibri" w:hAnsi="Calibri"/>
          <w:lang w:eastAsia="en-US"/>
        </w:rPr>
        <w:t xml:space="preserve">Preise für Schulgruppen: </w:t>
      </w:r>
      <w:r>
        <w:rPr>
          <w:rFonts w:ascii="Calibri" w:eastAsia="Calibri" w:hAnsi="Calibri"/>
          <w:lang w:eastAsia="en-US"/>
        </w:rPr>
        <w:tab/>
      </w:r>
      <w:r w:rsidRPr="00B70CF9">
        <w:rPr>
          <w:rFonts w:ascii="Calibri" w:eastAsia="Calibri" w:hAnsi="Calibri"/>
          <w:lang w:eastAsia="en-US"/>
        </w:rPr>
        <w:t>10.00 Uhr Euro 10,– / 19.00 Uhr Euro 15,–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71ABDCEA" w14:textId="16DEB639" w:rsidR="00544B44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544B44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3F6"/>
    <w:rsid w:val="00142A1A"/>
    <w:rsid w:val="001541BD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C4432"/>
    <w:rsid w:val="005D56FF"/>
    <w:rsid w:val="005D6A3A"/>
    <w:rsid w:val="005E0611"/>
    <w:rsid w:val="005E38A9"/>
    <w:rsid w:val="005F0ED9"/>
    <w:rsid w:val="006074CC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D14B2"/>
    <w:rsid w:val="007F5851"/>
    <w:rsid w:val="007F602A"/>
    <w:rsid w:val="007F6A51"/>
    <w:rsid w:val="00807CB4"/>
    <w:rsid w:val="00833310"/>
    <w:rsid w:val="00842F6F"/>
    <w:rsid w:val="008522CA"/>
    <w:rsid w:val="00863E86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4B0A"/>
    <w:rsid w:val="008F51FC"/>
    <w:rsid w:val="00900E32"/>
    <w:rsid w:val="0091135A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1A05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70CF9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232E"/>
    <w:rsid w:val="00C833FA"/>
    <w:rsid w:val="00C84388"/>
    <w:rsid w:val="00C850C0"/>
    <w:rsid w:val="00C86A91"/>
    <w:rsid w:val="00C87948"/>
    <w:rsid w:val="00CC083F"/>
    <w:rsid w:val="00CC3661"/>
    <w:rsid w:val="00CC3996"/>
    <w:rsid w:val="00CC43D3"/>
    <w:rsid w:val="00CF05E3"/>
    <w:rsid w:val="00D02151"/>
    <w:rsid w:val="00D04E1E"/>
    <w:rsid w:val="00D0695B"/>
    <w:rsid w:val="00D173A5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A4B19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4591C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0754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0E8A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1547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6</cp:revision>
  <cp:lastPrinted>2015-05-26T07:07:00Z</cp:lastPrinted>
  <dcterms:created xsi:type="dcterms:W3CDTF">2025-01-22T07:06:00Z</dcterms:created>
  <dcterms:modified xsi:type="dcterms:W3CDTF">2025-02-06T12:16:00Z</dcterms:modified>
</cp:coreProperties>
</file>