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834F" w14:textId="77777777" w:rsidR="00FB1EA2" w:rsidRDefault="00FB1EA2" w:rsidP="00936883">
      <w:pPr>
        <w:spacing w:after="0" w:line="240" w:lineRule="auto"/>
        <w:rPr>
          <w:rFonts w:ascii="Calibri" w:hAnsi="Calibri" w:cs="Calibri"/>
        </w:rPr>
      </w:pPr>
    </w:p>
    <w:p w14:paraId="5E8FB291" w14:textId="77777777" w:rsidR="00FB1EA2" w:rsidRDefault="00FB1EA2" w:rsidP="00936883">
      <w:pPr>
        <w:spacing w:after="0" w:line="240" w:lineRule="auto"/>
        <w:rPr>
          <w:rFonts w:ascii="Calibri" w:hAnsi="Calibri" w:cs="Calibri"/>
        </w:rPr>
      </w:pPr>
    </w:p>
    <w:p w14:paraId="3BBFC14F" w14:textId="77777777" w:rsidR="00FB1EA2" w:rsidRDefault="00FB1EA2" w:rsidP="00936883">
      <w:pPr>
        <w:spacing w:after="0" w:line="240" w:lineRule="auto"/>
        <w:rPr>
          <w:rFonts w:ascii="Calibri" w:hAnsi="Calibri" w:cs="Calibri"/>
        </w:rPr>
      </w:pPr>
    </w:p>
    <w:p w14:paraId="7243E0FF" w14:textId="49C23D8A" w:rsidR="00260987" w:rsidRPr="00FB1EA2" w:rsidRDefault="00D86DDA" w:rsidP="00936883">
      <w:pPr>
        <w:spacing w:after="0" w:line="240" w:lineRule="auto"/>
        <w:rPr>
          <w:rFonts w:ascii="Calibri" w:hAnsi="Calibri" w:cs="Calibri"/>
        </w:rPr>
      </w:pPr>
      <w:r w:rsidRPr="00FB1EA2">
        <w:rPr>
          <w:rFonts w:ascii="Calibri" w:hAnsi="Calibri" w:cs="Calibri"/>
        </w:rPr>
        <w:t>Medieninformation</w:t>
      </w:r>
    </w:p>
    <w:p w14:paraId="311B7D97" w14:textId="7A3CC5A3" w:rsidR="00FA6066" w:rsidRPr="00FB1EA2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Cs/>
        </w:rPr>
      </w:pPr>
    </w:p>
    <w:p w14:paraId="0876F2F5" w14:textId="77777777" w:rsidR="00EA2903" w:rsidRPr="00FB1EA2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Cs/>
        </w:rPr>
      </w:pPr>
    </w:p>
    <w:p w14:paraId="06ADD384" w14:textId="7BDD9879" w:rsidR="00A74D40" w:rsidRPr="00FB1EA2" w:rsidRDefault="00DD7AA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FB1EA2">
        <w:rPr>
          <w:rFonts w:ascii="Calibri" w:eastAsia="Calibri" w:hAnsi="Calibri"/>
          <w:b/>
          <w:lang w:eastAsia="en-US"/>
        </w:rPr>
        <w:t>Das gehört sich doch nicht so!</w:t>
      </w:r>
      <w:r w:rsidR="00194279" w:rsidRPr="00FB1EA2">
        <w:rPr>
          <w:rFonts w:ascii="Calibri" w:eastAsia="Calibri" w:hAnsi="Calibri"/>
          <w:b/>
          <w:lang w:eastAsia="en-US"/>
        </w:rPr>
        <w:br/>
      </w:r>
      <w:r w:rsidRPr="00FB1EA2">
        <w:rPr>
          <w:rFonts w:ascii="Calibri" w:eastAsia="Calibri" w:hAnsi="Calibri"/>
          <w:b/>
          <w:lang w:eastAsia="en-US"/>
        </w:rPr>
        <w:t>Michael Schade, Serge Falck, Maximilian Krömer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3A31C9FA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131CBAD2" w14:textId="547530B8" w:rsidR="00DD7AA6" w:rsidRDefault="00FB1EA2" w:rsidP="00DD7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B6584AB" wp14:editId="18439A74">
            <wp:simplePos x="0" y="0"/>
            <wp:positionH relativeFrom="margin">
              <wp:posOffset>5905</wp:posOffset>
            </wp:positionH>
            <wp:positionV relativeFrom="margin">
              <wp:posOffset>1746951</wp:posOffset>
            </wp:positionV>
            <wp:extent cx="1805049" cy="2707574"/>
            <wp:effectExtent l="0" t="0" r="5080" b="0"/>
            <wp:wrapSquare wrapText="bothSides"/>
            <wp:docPr id="516786056" name="Grafik 1" descr="Ein Bild, das Person, Kleidung, Menschliches Gesicht, Streichinstrumen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86056" name="Grafik 1" descr="Ein Bild, das Person, Kleidung, Menschliches Gesicht, Streichinstrumen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049" cy="270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AA6" w:rsidRPr="00DD7AA6">
        <w:rPr>
          <w:rFonts w:ascii="Calibri" w:hAnsi="Calibri" w:cs="Calibri"/>
        </w:rPr>
        <w:t>Startenor Michael Schade kommt mit einer Auswahl seiner liebsten Komponisten im Gepäck auf die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Bühne und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nimmt seine beiden Freunde - Schauspieler Serge Falck und Solop</w:t>
      </w:r>
      <w:r w:rsidR="00DD7AA6">
        <w:rPr>
          <w:rFonts w:ascii="Calibri" w:hAnsi="Calibri" w:cs="Calibri"/>
        </w:rPr>
        <w:t xml:space="preserve">ianist </w:t>
      </w:r>
      <w:r w:rsidR="00DD7AA6" w:rsidRPr="00DD7AA6">
        <w:rPr>
          <w:rFonts w:ascii="Calibri" w:hAnsi="Calibri" w:cs="Calibri"/>
        </w:rPr>
        <w:t>Maximil</w:t>
      </w:r>
      <w:r>
        <w:rPr>
          <w:rFonts w:ascii="Calibri" w:hAnsi="Calibri" w:cs="Calibri"/>
        </w:rPr>
        <w:t>i</w:t>
      </w:r>
      <w:r w:rsidR="00DD7AA6" w:rsidRPr="00DD7AA6">
        <w:rPr>
          <w:rFonts w:ascii="Calibri" w:hAnsi="Calibri" w:cs="Calibri"/>
        </w:rPr>
        <w:t>an Kr</w:t>
      </w:r>
      <w:r w:rsidR="00DD7AA6">
        <w:rPr>
          <w:rFonts w:ascii="Calibri" w:hAnsi="Calibri" w:cs="Calibri"/>
        </w:rPr>
        <w:t>ö</w:t>
      </w:r>
      <w:r w:rsidR="00DD7AA6" w:rsidRPr="00DD7AA6">
        <w:rPr>
          <w:rFonts w:ascii="Calibri" w:hAnsi="Calibri" w:cs="Calibri"/>
        </w:rPr>
        <w:t>mer-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gleich mit, um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einen illustren Abend über die Musik zu gestalten. Und wenn man sich schon einmal so unter Freunden befindet,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eröffnet dieser intime Rahmen prompt viele Möglichkeiten, um das Publikum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auf eine musikalisch-literarische Reise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 xml:space="preserve">der völlig unüblichen Art einzuladen, wo der Ernst des Lebens nie ganz oben steht. </w:t>
      </w:r>
      <w:r w:rsidR="00607B17">
        <w:rPr>
          <w:rFonts w:ascii="Calibri" w:hAnsi="Calibri" w:cs="Calibri"/>
        </w:rPr>
        <w:t>S</w:t>
      </w:r>
      <w:r w:rsidR="00DD7AA6" w:rsidRPr="00DD7AA6">
        <w:rPr>
          <w:rFonts w:ascii="Calibri" w:hAnsi="Calibri" w:cs="Calibri"/>
        </w:rPr>
        <w:t>o kann es auch vorkommen,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dass bei der ganzen Spielfreude auch ein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Meistertenor, ein Pianist und ein Schauspieler plötzlich die Rollen tauschen</w:t>
      </w:r>
      <w:r w:rsidR="00DD7AA6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und die Instrumente ihrer Jugend ausgepackt werden</w:t>
      </w:r>
      <w:r w:rsidR="00607B17">
        <w:rPr>
          <w:rFonts w:ascii="Calibri" w:hAnsi="Calibri" w:cs="Calibri"/>
        </w:rPr>
        <w:t xml:space="preserve"> </w:t>
      </w:r>
      <w:r w:rsidR="00DD7AA6" w:rsidRPr="00DD7AA6">
        <w:rPr>
          <w:rFonts w:ascii="Calibri" w:hAnsi="Calibri" w:cs="Calibri"/>
        </w:rPr>
        <w:t>… Jedenfalls ein launiger Abend der unerwartet anderen Art!</w:t>
      </w:r>
    </w:p>
    <w:p w14:paraId="62E07069" w14:textId="77777777" w:rsidR="00DD7AA6" w:rsidRDefault="00DD7AA6" w:rsidP="00DD7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93DDC6" w14:textId="77777777" w:rsidR="000B05EC" w:rsidRDefault="000B05EC" w:rsidP="00DD7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AE4603" w14:textId="77777777" w:rsidR="000B05EC" w:rsidRDefault="000B05EC" w:rsidP="00DD7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5F70A7" w14:textId="77777777" w:rsidR="000B05EC" w:rsidRDefault="000B05EC" w:rsidP="00DD7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80705E" w14:textId="77777777" w:rsidR="00DD7AA6" w:rsidRDefault="00DD7AA6" w:rsidP="00DD7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496BCA" w14:textId="77777777" w:rsidR="00DD7AA6" w:rsidRDefault="00DD7AA6" w:rsidP="00DD7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AFDA5C" w14:textId="77777777" w:rsidR="00DD7AA6" w:rsidRPr="00DD7AA6" w:rsidRDefault="00DD7AA6" w:rsidP="00DD7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C2B3456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D326A">
        <w:rPr>
          <w:rFonts w:ascii="Calibri" w:eastAsia="Calibri" w:hAnsi="Calibri"/>
          <w:b/>
          <w:color w:val="FF0000"/>
          <w:lang w:eastAsia="en-US"/>
        </w:rPr>
        <w:t>Wien</w:t>
      </w:r>
      <w:r w:rsidR="00E75BA7">
        <w:rPr>
          <w:rFonts w:ascii="Calibri" w:eastAsia="Calibri" w:hAnsi="Calibri"/>
          <w:b/>
          <w:color w:val="FF0000"/>
          <w:lang w:eastAsia="en-US"/>
        </w:rPr>
        <w:t>-</w:t>
      </w:r>
      <w:r w:rsidR="00AD326A">
        <w:rPr>
          <w:rFonts w:ascii="Calibri" w:eastAsia="Calibri" w:hAnsi="Calibri"/>
          <w:b/>
          <w:color w:val="FF0000"/>
          <w:lang w:eastAsia="en-US"/>
        </w:rPr>
        <w:t>Premiere 22.10.2025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9AE7FF5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D326A">
        <w:rPr>
          <w:rFonts w:ascii="Calibri" w:eastAsia="Calibri" w:hAnsi="Calibri"/>
          <w:lang w:eastAsia="en-US"/>
        </w:rPr>
        <w:t>44,-/39,-/34,-/29,-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4974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05EC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7B17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84B14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52F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26A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D7AA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5BA7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1EA2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1327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5</cp:revision>
  <cp:lastPrinted>2025-03-26T13:37:00Z</cp:lastPrinted>
  <dcterms:created xsi:type="dcterms:W3CDTF">2025-03-26T13:36:00Z</dcterms:created>
  <dcterms:modified xsi:type="dcterms:W3CDTF">2025-03-26T13:44:00Z</dcterms:modified>
</cp:coreProperties>
</file>