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967C44" w:rsidRDefault="00D86DDA" w:rsidP="00936883">
      <w:pPr>
        <w:spacing w:after="0" w:line="240" w:lineRule="auto"/>
        <w:rPr>
          <w:rFonts w:ascii="Calibri" w:hAnsi="Calibri" w:cs="Calibri"/>
        </w:rPr>
      </w:pPr>
      <w:r w:rsidRPr="00967C44">
        <w:rPr>
          <w:rFonts w:ascii="Calibri" w:hAnsi="Calibri" w:cs="Calibri"/>
        </w:rPr>
        <w:t>Medieninformation</w:t>
      </w:r>
    </w:p>
    <w:p w14:paraId="311B7D97" w14:textId="7A3CC5A3" w:rsidR="00FA6066" w:rsidRPr="00967C44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967C44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50C8E5D1" w:rsidR="00A74D40" w:rsidRPr="00967C44" w:rsidRDefault="002239BF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967C44">
        <w:rPr>
          <w:rFonts w:ascii="Calibri" w:eastAsia="Calibri" w:hAnsi="Calibri"/>
          <w:b/>
          <w:lang w:eastAsia="en-US"/>
        </w:rPr>
        <w:t>Wolfgang Fifi Pissecker</w:t>
      </w:r>
      <w:r w:rsidR="00194279" w:rsidRPr="00967C44">
        <w:rPr>
          <w:rFonts w:ascii="Calibri" w:eastAsia="Calibri" w:hAnsi="Calibri"/>
          <w:b/>
          <w:lang w:eastAsia="en-US"/>
        </w:rPr>
        <w:br/>
      </w:r>
      <w:r w:rsidRPr="00967C44">
        <w:rPr>
          <w:rFonts w:ascii="Calibri" w:eastAsia="Calibri" w:hAnsi="Calibri"/>
          <w:b/>
          <w:lang w:eastAsia="en-US"/>
        </w:rPr>
        <w:t>Na gratuliere</w:t>
      </w:r>
      <w:r w:rsidR="00B57E98">
        <w:rPr>
          <w:rFonts w:ascii="Calibri" w:eastAsia="Calibri" w:hAnsi="Calibri"/>
          <w:b/>
          <w:lang w:eastAsia="en-US"/>
        </w:rPr>
        <w:t xml:space="preserve"> </w:t>
      </w:r>
      <w:r w:rsidRPr="00967C44">
        <w:rPr>
          <w:rFonts w:ascii="Calibri" w:eastAsia="Calibri" w:hAnsi="Calibri"/>
          <w:b/>
          <w:lang w:eastAsia="en-US"/>
        </w:rPr>
        <w:t xml:space="preserve">…. </w:t>
      </w:r>
      <w:r w:rsidR="00B57E98">
        <w:rPr>
          <w:rFonts w:ascii="Calibri" w:eastAsia="Calibri" w:hAnsi="Calibri"/>
          <w:b/>
          <w:lang w:eastAsia="en-US"/>
        </w:rPr>
        <w:t>v</w:t>
      </w:r>
      <w:r w:rsidRPr="00967C44">
        <w:rPr>
          <w:rFonts w:ascii="Calibri" w:eastAsia="Calibri" w:hAnsi="Calibri"/>
          <w:b/>
          <w:lang w:eastAsia="en-US"/>
        </w:rPr>
        <w:t>on 16 bis 60</w:t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5D77A381" w:rsidR="00A74D40" w:rsidRPr="00A74D4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5586C4C6" w14:textId="2CD5959C" w:rsidR="00B57E98" w:rsidRDefault="00B57E98" w:rsidP="00B57E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57E98">
        <w:rPr>
          <w:rFonts w:ascii="Calibri" w:hAnsi="Calibri" w:cs="Calibri"/>
        </w:rPr>
        <w:t>Ein Lebenslauf</w:t>
      </w:r>
      <w:r>
        <w:rPr>
          <w:rFonts w:ascii="Calibri" w:hAnsi="Calibri" w:cs="Calibri"/>
        </w:rPr>
        <w:t xml:space="preserve"> </w:t>
      </w:r>
      <w:r w:rsidRPr="00B57E98">
        <w:rPr>
          <w:rFonts w:ascii="Calibri" w:hAnsi="Calibri" w:cs="Calibri"/>
        </w:rPr>
        <w:t>nach wahren Begebenheiten und Erinnerungen.</w:t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4E54545" wp14:editId="4E31E305">
            <wp:simplePos x="0" y="0"/>
            <wp:positionH relativeFrom="margin">
              <wp:align>left</wp:align>
            </wp:positionH>
            <wp:positionV relativeFrom="margin">
              <wp:posOffset>1198245</wp:posOffset>
            </wp:positionV>
            <wp:extent cx="1955800" cy="1955800"/>
            <wp:effectExtent l="0" t="0" r="6350" b="6350"/>
            <wp:wrapSquare wrapText="bothSides"/>
            <wp:docPr id="2021417677" name="Grafik 1" descr="Ein Bild, das Menschliches Gesicht, Person, Kinn, Kleid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417677" name="Grafik 1" descr="Ein Bild, das Menschliches Gesicht, Person, Kinn, Kleidung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t xml:space="preserve"> </w:t>
      </w:r>
    </w:p>
    <w:p w14:paraId="20118FD1" w14:textId="321472D9" w:rsidR="002239BF" w:rsidRPr="002239BF" w:rsidRDefault="002239BF" w:rsidP="00B57E9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2239BF">
        <w:rPr>
          <w:rFonts w:ascii="Calibri" w:hAnsi="Calibri" w:cs="Calibri"/>
        </w:rPr>
        <w:t xml:space="preserve">In </w:t>
      </w:r>
      <w:r>
        <w:rPr>
          <w:rFonts w:ascii="Calibri" w:hAnsi="Calibri" w:cs="Calibri"/>
        </w:rPr>
        <w:t>„</w:t>
      </w:r>
      <w:r w:rsidRPr="002239BF">
        <w:rPr>
          <w:rFonts w:ascii="Calibri" w:hAnsi="Calibri" w:cs="Calibri"/>
        </w:rPr>
        <w:t>Na gratuliere</w:t>
      </w:r>
      <w:r w:rsidR="00967C44"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…</w:t>
      </w:r>
      <w:r w:rsidR="00967C44">
        <w:rPr>
          <w:rFonts w:ascii="Calibri" w:hAnsi="Calibri" w:cs="Calibri"/>
        </w:rPr>
        <w:t>“</w:t>
      </w:r>
      <w:r w:rsidRPr="002239BF">
        <w:rPr>
          <w:rFonts w:ascii="Calibri" w:hAnsi="Calibri" w:cs="Calibri"/>
        </w:rPr>
        <w:t>, seinem 4. Soloprogramm, feiert Wolfgang Fifi Pissecker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gleich mehrere Jubiläen:</w:t>
      </w:r>
      <w:r w:rsidR="00967C44"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Nämlich die Überschreitung der magischen Grenze des 60ers, welche er sich mit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16 nicht vorstellen konnte, sowie sein 44-jähriges Bühnenjubiläum, mit dem er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als 16-Jähriger schon eher gerechnet hatte!</w:t>
      </w:r>
    </w:p>
    <w:p w14:paraId="0E10959A" w14:textId="0FBEDCB0" w:rsidR="00967C44" w:rsidRDefault="002239BF" w:rsidP="00B57E9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2239BF">
        <w:rPr>
          <w:rFonts w:ascii="Calibri" w:hAnsi="Calibri" w:cs="Calibri"/>
        </w:rPr>
        <w:t xml:space="preserve">Davon </w:t>
      </w:r>
      <w:r w:rsidR="00967C44" w:rsidRPr="002239BF">
        <w:rPr>
          <w:rFonts w:ascii="Calibri" w:hAnsi="Calibri" w:cs="Calibri"/>
        </w:rPr>
        <w:t>allein</w:t>
      </w:r>
      <w:r w:rsidRPr="002239BF">
        <w:rPr>
          <w:rFonts w:ascii="Calibri" w:hAnsi="Calibri" w:cs="Calibri"/>
        </w:rPr>
        <w:t xml:space="preserve"> mehr als 40 Jahre mit der erfolgreichsten Kabarettgruppe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Österreichs „Die Hektiker“, zu deren Gründungsmitglied er zählt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(Gründungsjahr 1881, gefühlt!)</w:t>
      </w:r>
      <w:r w:rsidR="00967C44">
        <w:rPr>
          <w:rFonts w:ascii="Calibri" w:hAnsi="Calibri" w:cs="Calibri"/>
        </w:rPr>
        <w:t>.</w:t>
      </w:r>
    </w:p>
    <w:p w14:paraId="5B74B87D" w14:textId="47B99305" w:rsidR="00967C44" w:rsidRDefault="002239BF" w:rsidP="00B57E9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2239BF">
        <w:rPr>
          <w:rFonts w:ascii="Calibri" w:hAnsi="Calibri" w:cs="Calibri"/>
        </w:rPr>
        <w:t xml:space="preserve">In </w:t>
      </w:r>
      <w:r>
        <w:rPr>
          <w:rFonts w:ascii="Calibri" w:hAnsi="Calibri" w:cs="Calibri"/>
        </w:rPr>
        <w:t>„</w:t>
      </w:r>
      <w:r w:rsidRPr="002239BF">
        <w:rPr>
          <w:rFonts w:ascii="Calibri" w:hAnsi="Calibri" w:cs="Calibri"/>
        </w:rPr>
        <w:t>Na gratuliere</w:t>
      </w:r>
      <w:r w:rsidR="00967C44"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…</w:t>
      </w:r>
      <w:r w:rsidR="00967C44">
        <w:rPr>
          <w:rFonts w:ascii="Calibri" w:hAnsi="Calibri" w:cs="Calibri"/>
        </w:rPr>
        <w:t>“</w:t>
      </w:r>
      <w:r w:rsidRPr="002239BF">
        <w:rPr>
          <w:rFonts w:ascii="Calibri" w:hAnsi="Calibri" w:cs="Calibri"/>
        </w:rPr>
        <w:t xml:space="preserve"> blickt der Publikumsliebling auf seine ersten 60 Jahre in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diesem Leben zurück und lässt seine Vergangenheit in einem humorvollen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Abend noch einmal Revue passieren. Soweit er sich halt noch daran erinnert.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Angefangen davon, wie alles damals angefangen hat, bis zu wie es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möglicherweise einmal zu Ende gehen wird. Frei nach dem Motto: Wenn schon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nicht das Beste, dann zumindest das Lustigste zum Schluss!</w:t>
      </w:r>
      <w:r>
        <w:rPr>
          <w:rFonts w:ascii="Calibri" w:hAnsi="Calibri" w:cs="Calibri"/>
        </w:rPr>
        <w:t xml:space="preserve"> </w:t>
      </w:r>
    </w:p>
    <w:p w14:paraId="49225F2D" w14:textId="2C46D6F9" w:rsidR="00B57E98" w:rsidRDefault="002239BF" w:rsidP="00B57E9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2239BF">
        <w:rPr>
          <w:rFonts w:ascii="Calibri" w:hAnsi="Calibri" w:cs="Calibri"/>
        </w:rPr>
        <w:t>Pointenreich reflektiert der Mann, der in den Vorstadtweibern als Anatol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brillierte, alles, was war, was ist, und möglicherweise auch noch sein wird.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 xml:space="preserve">In </w:t>
      </w:r>
      <w:r>
        <w:rPr>
          <w:rFonts w:ascii="Calibri" w:hAnsi="Calibri" w:cs="Calibri"/>
        </w:rPr>
        <w:t>„</w:t>
      </w:r>
      <w:r w:rsidRPr="002239BF">
        <w:rPr>
          <w:rFonts w:ascii="Calibri" w:hAnsi="Calibri" w:cs="Calibri"/>
        </w:rPr>
        <w:t>Na gratuliere</w:t>
      </w:r>
      <w:r w:rsidR="00967C44"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…</w:t>
      </w:r>
      <w:r w:rsidR="00967C44">
        <w:rPr>
          <w:rFonts w:ascii="Calibri" w:hAnsi="Calibri" w:cs="Calibri"/>
        </w:rPr>
        <w:t>“</w:t>
      </w:r>
      <w:r w:rsidRPr="002239BF">
        <w:rPr>
          <w:rFonts w:ascii="Calibri" w:hAnsi="Calibri" w:cs="Calibri"/>
        </w:rPr>
        <w:t xml:space="preserve"> gibt uns Wolfgang Fifi Pissecker sehr persönliche und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humorvolle Einblicke in seine ersten 6 Jahrzehnte auf Erden und warum seine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Oma so wegweisend für diese war!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Pissecker begibt sich auf Spurensuche, warum er, die Menschen und die Welt in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60 Jahren so geworden sind, wie sie jetzt sind und ob das wirklich alles allein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seine Schuld ist</w:t>
      </w:r>
      <w:r w:rsidR="00B57E98"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…</w:t>
      </w:r>
      <w:r>
        <w:rPr>
          <w:rFonts w:ascii="Calibri" w:hAnsi="Calibri" w:cs="Calibri"/>
        </w:rPr>
        <w:t xml:space="preserve"> </w:t>
      </w:r>
    </w:p>
    <w:p w14:paraId="2E0666B2" w14:textId="08A51DCF" w:rsidR="00194279" w:rsidRDefault="002239BF" w:rsidP="00B57E9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2239BF">
        <w:rPr>
          <w:rFonts w:ascii="Calibri" w:hAnsi="Calibri" w:cs="Calibri"/>
        </w:rPr>
        <w:t>In gewohnt unterhaltsamer Art und Weise schafft der Publikumsliebling den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Spagat zwischen Pointen und tiefgründigen Gedanken.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Nach dem Jakobsweg, Supernackt und den schweißtreibenden Dancing Stars</w:t>
      </w:r>
      <w:r w:rsidR="00B57E98"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im ORF, stellt er sich der Herausforderung, auch diesmal wieder alles zu geben.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Genauer gesagt alles, was sein Körper und Geist nach 60 Jahren halt noch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hergeben kann. Ausgelassen, freudvoll und absolut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>sehenswert!</w:t>
      </w:r>
      <w:r>
        <w:rPr>
          <w:rFonts w:ascii="Calibri" w:hAnsi="Calibri" w:cs="Calibri"/>
        </w:rPr>
        <w:t xml:space="preserve"> </w:t>
      </w:r>
      <w:r w:rsidRPr="002239BF">
        <w:rPr>
          <w:rFonts w:ascii="Calibri" w:hAnsi="Calibri" w:cs="Calibri"/>
        </w:rPr>
        <w:t xml:space="preserve">A </w:t>
      </w:r>
      <w:proofErr w:type="spellStart"/>
      <w:r w:rsidRPr="002239BF">
        <w:rPr>
          <w:rFonts w:ascii="Calibri" w:hAnsi="Calibri" w:cs="Calibri"/>
        </w:rPr>
        <w:t>must</w:t>
      </w:r>
      <w:proofErr w:type="spellEnd"/>
      <w:r w:rsidRPr="002239BF">
        <w:rPr>
          <w:rFonts w:ascii="Calibri" w:hAnsi="Calibri" w:cs="Calibri"/>
        </w:rPr>
        <w:t xml:space="preserve"> </w:t>
      </w:r>
      <w:proofErr w:type="spellStart"/>
      <w:r w:rsidRPr="002239BF">
        <w:rPr>
          <w:rFonts w:ascii="Calibri" w:hAnsi="Calibri" w:cs="Calibri"/>
        </w:rPr>
        <w:t>see</w:t>
      </w:r>
      <w:proofErr w:type="spellEnd"/>
      <w:r w:rsidRPr="002239BF">
        <w:rPr>
          <w:rFonts w:ascii="Calibri" w:hAnsi="Calibri" w:cs="Calibri"/>
        </w:rPr>
        <w:t>!</w:t>
      </w:r>
      <w:r>
        <w:rPr>
          <w:rFonts w:ascii="Calibri" w:hAnsi="Calibri" w:cs="Calibri"/>
        </w:rPr>
        <w:t xml:space="preserve"> „</w:t>
      </w:r>
      <w:r w:rsidRPr="002239BF">
        <w:rPr>
          <w:rFonts w:ascii="Calibri" w:hAnsi="Calibri" w:cs="Calibri"/>
        </w:rPr>
        <w:t>Na gratuliere…</w:t>
      </w:r>
      <w:r>
        <w:rPr>
          <w:rFonts w:ascii="Calibri" w:hAnsi="Calibri" w:cs="Calibri"/>
        </w:rPr>
        <w:t>“</w:t>
      </w:r>
    </w:p>
    <w:p w14:paraId="006F0761" w14:textId="77777777" w:rsidR="002239BF" w:rsidRDefault="002239BF" w:rsidP="002239B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7B194A51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2239BF">
        <w:rPr>
          <w:rFonts w:ascii="Calibri" w:eastAsia="Calibri" w:hAnsi="Calibri"/>
          <w:b/>
          <w:color w:val="FF0000"/>
          <w:lang w:eastAsia="en-US"/>
        </w:rPr>
        <w:t>6</w:t>
      </w:r>
      <w:r w:rsidR="00A74D40">
        <w:rPr>
          <w:rFonts w:ascii="Calibri" w:eastAsia="Calibri" w:hAnsi="Calibri"/>
          <w:b/>
          <w:color w:val="FF0000"/>
          <w:lang w:eastAsia="en-US"/>
        </w:rPr>
        <w:t>.</w:t>
      </w:r>
      <w:r w:rsidR="002239BF">
        <w:rPr>
          <w:rFonts w:ascii="Calibri" w:eastAsia="Calibri" w:hAnsi="Calibri"/>
          <w:b/>
          <w:color w:val="FF0000"/>
          <w:lang w:eastAsia="en-US"/>
        </w:rPr>
        <w:t>3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2239BF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5BC507CB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2239BF">
        <w:rPr>
          <w:rFonts w:ascii="Calibri" w:eastAsia="Calibri" w:hAnsi="Calibri"/>
          <w:lang w:eastAsia="en-US"/>
        </w:rPr>
        <w:t>39,-/35,-/29,-/25</w:t>
      </w:r>
      <w:r w:rsidR="00A74D40">
        <w:rPr>
          <w:rFonts w:ascii="Calibri" w:eastAsia="Calibri" w:hAnsi="Calibri"/>
          <w:lang w:eastAsia="en-US"/>
        </w:rPr>
        <w:t>,-</w:t>
      </w:r>
      <w:r w:rsidR="00194279">
        <w:rPr>
          <w:rFonts w:ascii="Calibri" w:eastAsia="Calibri" w:hAnsi="Calibri"/>
          <w:lang w:eastAsia="en-US"/>
        </w:rPr>
        <w:t xml:space="preserve"> 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39BF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0400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67C44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611F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57E98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37795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2419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2025-04-07T12:50:00Z</dcterms:created>
  <dcterms:modified xsi:type="dcterms:W3CDTF">2025-04-07T12:50:00Z</dcterms:modified>
</cp:coreProperties>
</file>