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F75160" w:rsidRDefault="00D86DDA" w:rsidP="00936883">
      <w:pPr>
        <w:spacing w:after="0" w:line="240" w:lineRule="auto"/>
        <w:rPr>
          <w:rFonts w:ascii="Calibri" w:hAnsi="Calibri" w:cs="Calibri"/>
        </w:rPr>
      </w:pPr>
      <w:r w:rsidRPr="00F75160">
        <w:rPr>
          <w:rFonts w:ascii="Calibri" w:hAnsi="Calibri" w:cs="Calibri"/>
        </w:rPr>
        <w:t>Medieninformation</w:t>
      </w:r>
    </w:p>
    <w:p w14:paraId="311B7D97" w14:textId="7A3CC5A3" w:rsidR="00FA6066" w:rsidRPr="00F75160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242D732" w:rsidR="00EA2903" w:rsidRPr="00F75160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24798D31" w:rsidR="00A74D40" w:rsidRPr="00F75160" w:rsidRDefault="006253C8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F75160">
        <w:rPr>
          <w:rFonts w:ascii="Calibri" w:eastAsia="Calibri" w:hAnsi="Calibri"/>
          <w:b/>
          <w:lang w:eastAsia="en-US"/>
        </w:rPr>
        <w:t>Frau Franzi</w:t>
      </w:r>
    </w:p>
    <w:p w14:paraId="2E4E3CD1" w14:textId="44D46192" w:rsidR="006253C8" w:rsidRPr="00F75160" w:rsidRDefault="008C4A04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B1BD1D6" wp14:editId="1A8ED98F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922780" cy="2935605"/>
            <wp:effectExtent l="7937" t="0" r="9208" b="9207"/>
            <wp:wrapTight wrapText="bothSides">
              <wp:wrapPolygon edited="0">
                <wp:start x="89" y="21658"/>
                <wp:lineTo x="21489" y="21658"/>
                <wp:lineTo x="21489" y="72"/>
                <wp:lineTo x="89" y="72"/>
                <wp:lineTo x="89" y="21658"/>
              </wp:wrapPolygon>
            </wp:wrapTight>
            <wp:docPr id="80693094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2780" cy="293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22DE3">
        <w:rPr>
          <w:rFonts w:ascii="Calibri" w:eastAsia="Calibri" w:hAnsi="Calibri"/>
          <w:b/>
          <w:lang w:eastAsia="en-US"/>
        </w:rPr>
        <w:t>G</w:t>
      </w:r>
      <w:r w:rsidR="006253C8" w:rsidRPr="00F75160">
        <w:rPr>
          <w:rFonts w:ascii="Calibri" w:eastAsia="Calibri" w:hAnsi="Calibri"/>
          <w:b/>
          <w:lang w:eastAsia="en-US"/>
        </w:rPr>
        <w:t>ribbmschbü</w:t>
      </w:r>
      <w:proofErr w:type="spellEnd"/>
    </w:p>
    <w:p w14:paraId="55981145" w14:textId="05B0BF42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5DB6540" w14:textId="573CF502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C99491C" w14:textId="2976DB7A" w:rsidR="006253C8" w:rsidRDefault="006253C8" w:rsidP="00625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 xml:space="preserve">rau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 xml:space="preserve">ranzi, Putzfrau, bis vor kurzem nur mit </w:t>
      </w:r>
      <w:proofErr w:type="spellStart"/>
      <w:r w:rsidRPr="006253C8">
        <w:rPr>
          <w:rFonts w:ascii="Calibri" w:hAnsi="Calibri" w:cs="Calibri"/>
        </w:rPr>
        <w:t>Schäggsbia</w:t>
      </w:r>
      <w:proofErr w:type="spellEnd"/>
      <w:r w:rsidRPr="006253C8">
        <w:rPr>
          <w:rFonts w:ascii="Calibri" w:hAnsi="Calibri" w:cs="Calibri"/>
        </w:rPr>
        <w:t xml:space="preserve"> und seinen Tragödien beschäftigt,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macht sich jetzt über die Weihnachtsgeschichte her.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„</w:t>
      </w:r>
      <w:r>
        <w:rPr>
          <w:rFonts w:ascii="Calibri" w:hAnsi="Calibri" w:cs="Calibri"/>
        </w:rPr>
        <w:t>A</w:t>
      </w:r>
      <w:r w:rsidRPr="006253C8">
        <w:rPr>
          <w:rFonts w:ascii="Calibri" w:hAnsi="Calibri" w:cs="Calibri"/>
        </w:rPr>
        <w:t xml:space="preserve"> </w:t>
      </w:r>
      <w:proofErr w:type="spellStart"/>
      <w:r w:rsidRPr="006253C8">
        <w:rPr>
          <w:rFonts w:ascii="Calibri" w:hAnsi="Calibri" w:cs="Calibri"/>
        </w:rPr>
        <w:t>Gribbmschbü</w:t>
      </w:r>
      <w:proofErr w:type="spellEnd"/>
      <w:r w:rsidRPr="006253C8">
        <w:rPr>
          <w:rFonts w:ascii="Calibri" w:hAnsi="Calibri" w:cs="Calibri"/>
        </w:rPr>
        <w:t xml:space="preserve">“ wieder ein Solo bei dem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 xml:space="preserve">rau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>ranzi in furiosem Tempo alle Rollen frech im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Alleingang spielt.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Beim „</w:t>
      </w:r>
      <w:proofErr w:type="spellStart"/>
      <w:r w:rsidRPr="006253C8">
        <w:rPr>
          <w:rFonts w:ascii="Calibri" w:hAnsi="Calibri" w:cs="Calibri"/>
        </w:rPr>
        <w:t>Gribbmschbü</w:t>
      </w:r>
      <w:proofErr w:type="spellEnd"/>
      <w:r w:rsidRPr="006253C8">
        <w:rPr>
          <w:rFonts w:ascii="Calibri" w:hAnsi="Calibri" w:cs="Calibri"/>
        </w:rPr>
        <w:t xml:space="preserve">“ holt die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 xml:space="preserve">rau </w:t>
      </w:r>
      <w:r>
        <w:rPr>
          <w:rFonts w:ascii="Calibri" w:hAnsi="Calibri" w:cs="Calibri"/>
        </w:rPr>
        <w:t>Fr</w:t>
      </w:r>
      <w:r w:rsidRPr="006253C8">
        <w:rPr>
          <w:rFonts w:ascii="Calibri" w:hAnsi="Calibri" w:cs="Calibri"/>
        </w:rPr>
        <w:t>anzi zeitlich weit aus, weil sie gründlich ist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(nicht nur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beim Putzen), sie geht den Dingen auf den Grund.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Anders, als in den 08/15 Krippenspielen, die meistens mit der Herbergssuche beginnen und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 xml:space="preserve">enden, beginnt die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 xml:space="preserve">rau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>ranzi ihre Erzählung WIRKLICH am Beginn.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 xml:space="preserve">Nämlich, wie der </w:t>
      </w:r>
      <w:proofErr w:type="spellStart"/>
      <w:r w:rsidRPr="006253C8">
        <w:rPr>
          <w:rFonts w:ascii="Calibri" w:hAnsi="Calibri" w:cs="Calibri"/>
        </w:rPr>
        <w:t>Hümmivata</w:t>
      </w:r>
      <w:proofErr w:type="spellEnd"/>
      <w:r w:rsidRPr="006253C8">
        <w:rPr>
          <w:rFonts w:ascii="Calibri" w:hAnsi="Calibri" w:cs="Calibri"/>
        </w:rPr>
        <w:t xml:space="preserve"> beschließt, …</w:t>
      </w:r>
      <w:r w:rsidR="00F75160"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 xml:space="preserve">Sie mimt ALLE, poltert als </w:t>
      </w:r>
      <w:proofErr w:type="spellStart"/>
      <w:r w:rsidRPr="006253C8">
        <w:rPr>
          <w:rFonts w:ascii="Calibri" w:hAnsi="Calibri" w:cs="Calibri"/>
        </w:rPr>
        <w:t>grantlnder</w:t>
      </w:r>
      <w:proofErr w:type="spellEnd"/>
      <w:r w:rsidRPr="006253C8">
        <w:rPr>
          <w:rFonts w:ascii="Calibri" w:hAnsi="Calibri" w:cs="Calibri"/>
        </w:rPr>
        <w:t xml:space="preserve"> Joseph über die Bühne, tanzt und trällert als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 xml:space="preserve">unschuldige Teenager- Mary, reitet als Hochschwangere durch den Dornwald,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 xml:space="preserve">rau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>ranzi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 xml:space="preserve">spielt </w:t>
      </w:r>
      <w:r w:rsidR="00122DE3">
        <w:rPr>
          <w:rFonts w:ascii="Calibri" w:hAnsi="Calibri" w:cs="Calibri"/>
        </w:rPr>
        <w:t xml:space="preserve">einen </w:t>
      </w:r>
      <w:r w:rsidRPr="006253C8">
        <w:rPr>
          <w:rFonts w:ascii="Calibri" w:hAnsi="Calibri" w:cs="Calibri"/>
        </w:rPr>
        <w:t>grölenden Dorfbewohner</w:t>
      </w:r>
      <w:r w:rsidR="00122DE3">
        <w:rPr>
          <w:rFonts w:ascii="Calibri" w:hAnsi="Calibri" w:cs="Calibri"/>
        </w:rPr>
        <w:t>,</w:t>
      </w:r>
      <w:r w:rsidRPr="006253C8">
        <w:rPr>
          <w:rFonts w:ascii="Calibri" w:hAnsi="Calibri" w:cs="Calibri"/>
        </w:rPr>
        <w:t xml:space="preserve"> den zynischen König Herodes, den Stern, den</w:t>
      </w:r>
      <w:r>
        <w:rPr>
          <w:rFonts w:ascii="Calibri" w:hAnsi="Calibri" w:cs="Calibri"/>
        </w:rPr>
        <w:t xml:space="preserve"> </w:t>
      </w:r>
      <w:proofErr w:type="spellStart"/>
      <w:r w:rsidRPr="006253C8">
        <w:rPr>
          <w:rFonts w:ascii="Calibri" w:hAnsi="Calibri" w:cs="Calibri"/>
        </w:rPr>
        <w:t>Hümmivata</w:t>
      </w:r>
      <w:proofErr w:type="spellEnd"/>
      <w:r w:rsidRPr="006253C8">
        <w:rPr>
          <w:rFonts w:ascii="Calibri" w:hAnsi="Calibri" w:cs="Calibri"/>
        </w:rPr>
        <w:t xml:space="preserve"> und den </w:t>
      </w:r>
      <w:proofErr w:type="spellStart"/>
      <w:r w:rsidRPr="006253C8">
        <w:rPr>
          <w:rFonts w:ascii="Calibri" w:hAnsi="Calibri" w:cs="Calibri"/>
        </w:rPr>
        <w:t>Ox</w:t>
      </w:r>
      <w:proofErr w:type="spellEnd"/>
      <w:r w:rsidRPr="006253C8">
        <w:rPr>
          <w:rFonts w:ascii="Calibri" w:hAnsi="Calibri" w:cs="Calibri"/>
        </w:rPr>
        <w:t xml:space="preserve">, alle halt, die zu einem echten </w:t>
      </w:r>
      <w:proofErr w:type="spellStart"/>
      <w:r w:rsidRPr="006253C8">
        <w:rPr>
          <w:rFonts w:ascii="Calibri" w:hAnsi="Calibri" w:cs="Calibri"/>
        </w:rPr>
        <w:t>Gribbmschbü</w:t>
      </w:r>
      <w:proofErr w:type="spellEnd"/>
      <w:r w:rsidRPr="006253C8">
        <w:rPr>
          <w:rFonts w:ascii="Calibri" w:hAnsi="Calibri" w:cs="Calibri"/>
        </w:rPr>
        <w:t xml:space="preserve"> gehören. Zur Not, oder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eigentlich zur besseren Illustration nimmt sie ihre Fetzen und Tücher zu Hilfe.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Sie spielt und erzählt allein, in ihrer eigenen unverwechselbaren, ungemein lebendigen und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schöpferischen Manier, mit einfachsten Requisiten.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So werden die großen Geschichten zu ungewöhnlichen Lustspielen.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„</w:t>
      </w:r>
      <w:r>
        <w:rPr>
          <w:rFonts w:ascii="Calibri" w:hAnsi="Calibri" w:cs="Calibri"/>
        </w:rPr>
        <w:t>A</w:t>
      </w:r>
      <w:r w:rsidRPr="006253C8">
        <w:rPr>
          <w:rFonts w:ascii="Calibri" w:hAnsi="Calibri" w:cs="Calibri"/>
        </w:rPr>
        <w:t xml:space="preserve"> </w:t>
      </w:r>
      <w:proofErr w:type="spellStart"/>
      <w:r w:rsidRPr="006253C8">
        <w:rPr>
          <w:rFonts w:ascii="Calibri" w:hAnsi="Calibri" w:cs="Calibri"/>
        </w:rPr>
        <w:t>Gribbmschbü</w:t>
      </w:r>
      <w:proofErr w:type="spellEnd"/>
      <w:r w:rsidRPr="006253C8">
        <w:rPr>
          <w:rFonts w:ascii="Calibri" w:hAnsi="Calibri" w:cs="Calibri"/>
        </w:rPr>
        <w:t xml:space="preserve">“ ein </w:t>
      </w:r>
      <w:proofErr w:type="spellStart"/>
      <w:r w:rsidRPr="006253C8">
        <w:rPr>
          <w:rFonts w:ascii="Calibri" w:hAnsi="Calibri" w:cs="Calibri"/>
        </w:rPr>
        <w:t>bissl</w:t>
      </w:r>
      <w:proofErr w:type="spellEnd"/>
      <w:r w:rsidRPr="006253C8">
        <w:rPr>
          <w:rFonts w:ascii="Calibri" w:hAnsi="Calibri" w:cs="Calibri"/>
        </w:rPr>
        <w:t xml:space="preserve"> ein verrücktes Weihnachtsprogramm als </w:t>
      </w:r>
      <w:r w:rsidR="00122DE3">
        <w:rPr>
          <w:rFonts w:ascii="Calibri" w:hAnsi="Calibri" w:cs="Calibri"/>
        </w:rPr>
        <w:t>„</w:t>
      </w:r>
      <w:r w:rsidRPr="006253C8">
        <w:rPr>
          <w:rFonts w:ascii="Calibri" w:hAnsi="Calibri" w:cs="Calibri"/>
        </w:rPr>
        <w:t>Eine -Frau- Show</w:t>
      </w:r>
      <w:r w:rsidR="00122DE3">
        <w:rPr>
          <w:rFonts w:ascii="Calibri" w:hAnsi="Calibri" w:cs="Calibri"/>
        </w:rPr>
        <w:t>“</w:t>
      </w:r>
      <w:r w:rsidRPr="006253C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federleicht interpretiert, komödiantisch - aber niemals denunzierend.</w:t>
      </w:r>
      <w:r>
        <w:rPr>
          <w:rFonts w:ascii="Calibri" w:hAnsi="Calibri" w:cs="Calibri"/>
        </w:rPr>
        <w:t xml:space="preserve"> </w:t>
      </w:r>
    </w:p>
    <w:p w14:paraId="0CE7418B" w14:textId="77777777" w:rsidR="006253C8" w:rsidRDefault="006253C8" w:rsidP="00625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C6C36A" w14:textId="3F9687DF" w:rsidR="000C7962" w:rsidRPr="006253C8" w:rsidRDefault="006253C8" w:rsidP="00625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253C8">
        <w:rPr>
          <w:rFonts w:ascii="Calibri" w:hAnsi="Calibri" w:cs="Calibri"/>
        </w:rPr>
        <w:t xml:space="preserve">Frau </w:t>
      </w:r>
      <w:r>
        <w:rPr>
          <w:rFonts w:ascii="Calibri" w:hAnsi="Calibri" w:cs="Calibri"/>
        </w:rPr>
        <w:t>F</w:t>
      </w:r>
      <w:r w:rsidRPr="006253C8">
        <w:rPr>
          <w:rFonts w:ascii="Calibri" w:hAnsi="Calibri" w:cs="Calibri"/>
        </w:rPr>
        <w:t>ranzi ist die Kunstfigur von Marika Reichhold, die sie kreiert hat, um unterhaltsame,</w:t>
      </w:r>
      <w:r>
        <w:rPr>
          <w:rFonts w:ascii="Calibri" w:hAnsi="Calibri" w:cs="Calibri"/>
        </w:rPr>
        <w:t xml:space="preserve"> </w:t>
      </w:r>
      <w:r w:rsidRPr="006253C8">
        <w:rPr>
          <w:rFonts w:ascii="Calibri" w:hAnsi="Calibri" w:cs="Calibri"/>
        </w:rPr>
        <w:t>informative Führungen in ihrem Bergbaumuseum in Grünbach anzubieten.</w:t>
      </w:r>
    </w:p>
    <w:p w14:paraId="18295862" w14:textId="77777777" w:rsidR="006253C8" w:rsidRDefault="006253C8" w:rsidP="00625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200012" w14:textId="77777777" w:rsidR="006253C8" w:rsidRPr="00721804" w:rsidRDefault="006253C8" w:rsidP="00625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197EB45" w:rsidR="000C7962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1.1</w:t>
      </w:r>
      <w:r w:rsidR="006253C8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6253C8">
        <w:rPr>
          <w:rFonts w:ascii="Calibri" w:eastAsia="Calibri" w:hAnsi="Calibri"/>
          <w:b/>
          <w:color w:val="FF0000"/>
          <w:lang w:eastAsia="en-US"/>
        </w:rPr>
        <w:t>5</w:t>
      </w:r>
    </w:p>
    <w:p w14:paraId="7BB1137E" w14:textId="53BA6FC9" w:rsidR="006028C2" w:rsidRPr="006028C2" w:rsidRDefault="006028C2" w:rsidP="000C7962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6028C2">
        <w:rPr>
          <w:rFonts w:ascii="Calibri" w:eastAsia="Calibri" w:hAnsi="Calibri"/>
          <w:bCs/>
          <w:lang w:eastAsia="en-US"/>
        </w:rPr>
        <w:t>Wo:</w:t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  <w:t>Studio im Akzent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F1FDD7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6253C8">
        <w:rPr>
          <w:rFonts w:ascii="Calibri" w:eastAsia="Calibri" w:hAnsi="Calibri"/>
          <w:lang w:eastAsia="en-US"/>
        </w:rPr>
        <w:t>26,- Vorverkauf/ 30,- Abendkassa,</w:t>
      </w:r>
      <w:r w:rsidR="006028C2">
        <w:rPr>
          <w:rFonts w:ascii="Calibri" w:eastAsia="Calibri" w:hAnsi="Calibri"/>
          <w:lang w:eastAsia="en-US"/>
        </w:rPr>
        <w:t xml:space="preserve">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2DE3"/>
    <w:rsid w:val="00125D67"/>
    <w:rsid w:val="0013281F"/>
    <w:rsid w:val="00140BF1"/>
    <w:rsid w:val="00142A1A"/>
    <w:rsid w:val="001734E1"/>
    <w:rsid w:val="00180E69"/>
    <w:rsid w:val="0019207D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0389"/>
    <w:rsid w:val="005B394A"/>
    <w:rsid w:val="005D56FF"/>
    <w:rsid w:val="005D6A3A"/>
    <w:rsid w:val="005E0611"/>
    <w:rsid w:val="005E38A9"/>
    <w:rsid w:val="005F0ED9"/>
    <w:rsid w:val="006028C2"/>
    <w:rsid w:val="0061075F"/>
    <w:rsid w:val="00613BE3"/>
    <w:rsid w:val="00621E5D"/>
    <w:rsid w:val="00624BE7"/>
    <w:rsid w:val="006253C8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4A04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1C59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27A9"/>
    <w:rsid w:val="00BE06BF"/>
    <w:rsid w:val="00BE1E71"/>
    <w:rsid w:val="00BF066C"/>
    <w:rsid w:val="00C01F08"/>
    <w:rsid w:val="00C02846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28F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75160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2061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2025-05-27T08:21:00Z</dcterms:created>
  <dcterms:modified xsi:type="dcterms:W3CDTF">2025-05-27T08:21:00Z</dcterms:modified>
</cp:coreProperties>
</file>