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3A1A5E" w:rsidRDefault="00D86DDA" w:rsidP="00936883">
      <w:pPr>
        <w:spacing w:after="0" w:line="240" w:lineRule="auto"/>
        <w:rPr>
          <w:rFonts w:ascii="Calibri" w:hAnsi="Calibri" w:cs="Calibri"/>
        </w:rPr>
      </w:pPr>
      <w:r w:rsidRPr="003A1A5E">
        <w:rPr>
          <w:rFonts w:ascii="Calibri" w:hAnsi="Calibri" w:cs="Calibri"/>
        </w:rPr>
        <w:t>Medieninformation</w:t>
      </w:r>
    </w:p>
    <w:p w14:paraId="311B7D97" w14:textId="7A3CC5A3" w:rsidR="00FA6066" w:rsidRPr="003A1A5E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3A1A5E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2D0519A5" w14:textId="77777777" w:rsidR="00FC42DF" w:rsidRPr="00FC42DF" w:rsidRDefault="00FC42DF" w:rsidP="00FC42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FC42DF">
        <w:rPr>
          <w:rFonts w:ascii="Calibri" w:eastAsia="Calibri" w:hAnsi="Calibri"/>
          <w:b/>
          <w:lang w:eastAsia="en-US"/>
        </w:rPr>
        <w:t xml:space="preserve">Atlantis - </w:t>
      </w:r>
      <w:proofErr w:type="spellStart"/>
      <w:r w:rsidRPr="00FC42DF">
        <w:rPr>
          <w:rFonts w:ascii="Calibri" w:eastAsia="Calibri" w:hAnsi="Calibri"/>
          <w:b/>
          <w:lang w:eastAsia="en-US"/>
        </w:rPr>
        <w:t>tierra</w:t>
      </w:r>
      <w:proofErr w:type="spellEnd"/>
      <w:r w:rsidRPr="00FC42DF">
        <w:rPr>
          <w:rFonts w:ascii="Calibri" w:eastAsia="Calibri" w:hAnsi="Calibri"/>
          <w:b/>
          <w:lang w:eastAsia="en-US"/>
        </w:rPr>
        <w:t xml:space="preserve"> del </w:t>
      </w:r>
      <w:proofErr w:type="spellStart"/>
      <w:r w:rsidRPr="00FC42DF">
        <w:rPr>
          <w:rFonts w:ascii="Calibri" w:eastAsia="Calibri" w:hAnsi="Calibri"/>
          <w:b/>
          <w:lang w:eastAsia="en-US"/>
        </w:rPr>
        <w:t>duende</w:t>
      </w:r>
      <w:proofErr w:type="spellEnd"/>
      <w:r w:rsidRPr="00FC42DF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FC42DF">
        <w:rPr>
          <w:rFonts w:ascii="Calibri" w:eastAsia="Calibri" w:hAnsi="Calibri"/>
          <w:b/>
          <w:lang w:eastAsia="en-US"/>
        </w:rPr>
        <w:t>flamenco</w:t>
      </w:r>
      <w:proofErr w:type="spellEnd"/>
      <w:r w:rsidRPr="00FC42DF">
        <w:rPr>
          <w:rFonts w:ascii="Calibri" w:eastAsia="Calibri" w:hAnsi="Calibri"/>
          <w:b/>
          <w:lang w:eastAsia="en-US"/>
        </w:rPr>
        <w:t>?</w:t>
      </w:r>
    </w:p>
    <w:p w14:paraId="45DB6540" w14:textId="0E02E44F" w:rsidR="00A74D40" w:rsidRPr="00A74D40" w:rsidRDefault="003A1A5E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A1A5E">
        <w:rPr>
          <w:rFonts w:ascii="Calibri" w:eastAsia="Calibri" w:hAnsi="Calibri"/>
          <w:bCs/>
          <w:lang w:eastAsia="en-US"/>
        </w:rPr>
        <w:t>Abschlussabend der Academia Flamenca Wien</w:t>
      </w:r>
    </w:p>
    <w:p w14:paraId="0CC81248" w14:textId="2B6015F7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130358E9" w14:textId="28803D10" w:rsidR="00A73352" w:rsidRDefault="009C1D8B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CD813E0" wp14:editId="6067CD76">
            <wp:simplePos x="0" y="0"/>
            <wp:positionH relativeFrom="column">
              <wp:posOffset>14605</wp:posOffset>
            </wp:positionH>
            <wp:positionV relativeFrom="paragraph">
              <wp:posOffset>34290</wp:posOffset>
            </wp:positionV>
            <wp:extent cx="2390400" cy="1274400"/>
            <wp:effectExtent l="0" t="0" r="0" b="2540"/>
            <wp:wrapTight wrapText="bothSides">
              <wp:wrapPolygon edited="0">
                <wp:start x="0" y="0"/>
                <wp:lineTo x="0" y="21320"/>
                <wp:lineTo x="21348" y="21320"/>
                <wp:lineTo x="21348" y="0"/>
                <wp:lineTo x="0" y="0"/>
              </wp:wrapPolygon>
            </wp:wrapTight>
            <wp:docPr id="9890177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12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2DF" w:rsidRPr="00FC42DF">
        <w:rPr>
          <w:rFonts w:ascii="Calibri" w:hAnsi="Calibri" w:cs="Calibri"/>
        </w:rPr>
        <w:t>Der Aufstieg und der Untergang von Atlantis</w:t>
      </w:r>
      <w:r w:rsidR="00870F5C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ist Thema dieses Abends, ein plötzlicher Untergang,</w:t>
      </w:r>
      <w:r w:rsidR="00A73352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ausgelöst durch eine</w:t>
      </w:r>
      <w:r w:rsidR="00870F5C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Naturkatastrophe, die eine geheimnisvolle Kraftquelle freisetzte.</w:t>
      </w:r>
      <w:r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Diese Kraftquelle, so glauben viele Andalusier, ist der „Duende“, eine geheimnisvolle</w:t>
      </w:r>
      <w:r w:rsidR="00870F5C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Macht, die alle fühlen, aber nicht bewiesen werden kann.</w:t>
      </w:r>
      <w:r w:rsidR="00870F5C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 xml:space="preserve">Der </w:t>
      </w:r>
      <w:r w:rsidR="00A73352">
        <w:rPr>
          <w:rFonts w:ascii="Calibri" w:hAnsi="Calibri" w:cs="Calibri"/>
        </w:rPr>
        <w:t>„D</w:t>
      </w:r>
      <w:r w:rsidR="00FC42DF" w:rsidRPr="00FC42DF">
        <w:rPr>
          <w:rFonts w:ascii="Calibri" w:hAnsi="Calibri" w:cs="Calibri"/>
        </w:rPr>
        <w:t>uende</w:t>
      </w:r>
      <w:r w:rsidR="00A73352">
        <w:rPr>
          <w:rFonts w:ascii="Calibri" w:hAnsi="Calibri" w:cs="Calibri"/>
        </w:rPr>
        <w:t>“</w:t>
      </w:r>
      <w:r w:rsidR="00FC42DF" w:rsidRPr="00FC42DF">
        <w:rPr>
          <w:rFonts w:ascii="Calibri" w:hAnsi="Calibri" w:cs="Calibri"/>
        </w:rPr>
        <w:t xml:space="preserve"> findet sich seither in der Musik, im Gesang und im Tanz </w:t>
      </w:r>
      <w:proofErr w:type="gramStart"/>
      <w:r w:rsidR="00FC42DF" w:rsidRPr="00FC42DF">
        <w:rPr>
          <w:rFonts w:ascii="Calibri" w:hAnsi="Calibri" w:cs="Calibri"/>
        </w:rPr>
        <w:t>des Flamenco</w:t>
      </w:r>
      <w:proofErr w:type="gramEnd"/>
      <w:r w:rsidR="00FC42DF" w:rsidRPr="00FC42DF">
        <w:rPr>
          <w:rFonts w:ascii="Calibri" w:hAnsi="Calibri" w:cs="Calibri"/>
        </w:rPr>
        <w:t>.</w:t>
      </w:r>
      <w:r w:rsidR="00870F5C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Er ist die konzentrierte Inspiration, das Magische, das den Flamenco mit all seinen</w:t>
      </w:r>
      <w:r w:rsidR="00870F5C">
        <w:rPr>
          <w:rFonts w:ascii="Calibri" w:hAnsi="Calibri" w:cs="Calibri"/>
        </w:rPr>
        <w:t xml:space="preserve"> </w:t>
      </w:r>
      <w:r w:rsidR="00FC42DF" w:rsidRPr="00FC42DF">
        <w:rPr>
          <w:rFonts w:ascii="Calibri" w:hAnsi="Calibri" w:cs="Calibri"/>
        </w:rPr>
        <w:t>Facetten, seiner Leidenschaft und Begeisterung umgibt und ausmacht.</w:t>
      </w:r>
      <w:r w:rsidR="00870F5C">
        <w:rPr>
          <w:rFonts w:ascii="Calibri" w:hAnsi="Calibri" w:cs="Calibri"/>
        </w:rPr>
        <w:t xml:space="preserve"> </w:t>
      </w:r>
    </w:p>
    <w:p w14:paraId="2FEADE88" w14:textId="77777777" w:rsidR="009C1D8B" w:rsidRDefault="009C1D8B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DDD79F" w14:textId="569F8FAE" w:rsidR="00FC42DF" w:rsidRDefault="00FC42DF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42DF">
        <w:rPr>
          <w:rFonts w:ascii="Calibri" w:hAnsi="Calibri" w:cs="Calibri"/>
        </w:rPr>
        <w:t xml:space="preserve">Eine Produktion der Academia Flamenca Wien mit Tanz, </w:t>
      </w:r>
      <w:r w:rsidR="003A1A5E" w:rsidRPr="00FC42DF">
        <w:rPr>
          <w:rFonts w:ascii="Calibri" w:hAnsi="Calibri" w:cs="Calibri"/>
        </w:rPr>
        <w:t>Livemusik</w:t>
      </w:r>
      <w:r w:rsidRPr="00FC42DF">
        <w:rPr>
          <w:rFonts w:ascii="Calibri" w:hAnsi="Calibri" w:cs="Calibri"/>
        </w:rPr>
        <w:t>, Schauspiel und</w:t>
      </w:r>
      <w:r w:rsidR="00870F5C">
        <w:rPr>
          <w:rFonts w:ascii="Calibri" w:hAnsi="Calibri" w:cs="Calibri"/>
        </w:rPr>
        <w:t xml:space="preserve"> </w:t>
      </w:r>
      <w:r w:rsidRPr="00FC42DF">
        <w:rPr>
          <w:rFonts w:ascii="Calibri" w:hAnsi="Calibri" w:cs="Calibri"/>
        </w:rPr>
        <w:t>Projektionen unter der Leitung von Susanne Heinzinger.</w:t>
      </w:r>
    </w:p>
    <w:p w14:paraId="1D0A96AC" w14:textId="77777777" w:rsidR="00A73352" w:rsidRDefault="00A73352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A5C7C8" w14:textId="0276A7A8" w:rsidR="00FC42DF" w:rsidRPr="00FC42DF" w:rsidRDefault="00FC42DF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42DF">
        <w:rPr>
          <w:rFonts w:ascii="Calibri" w:hAnsi="Calibri" w:cs="Calibri"/>
        </w:rPr>
        <w:t>Tanz: Studierende der Academia Flamenca Wien und des USI Wien</w:t>
      </w:r>
    </w:p>
    <w:p w14:paraId="2CEDEF0B" w14:textId="77777777" w:rsidR="00FC42DF" w:rsidRPr="00FC42DF" w:rsidRDefault="00FC42DF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42DF">
        <w:rPr>
          <w:rFonts w:ascii="Calibri" w:hAnsi="Calibri" w:cs="Calibri"/>
        </w:rPr>
        <w:t xml:space="preserve">Gesang: Florence Le </w:t>
      </w:r>
      <w:proofErr w:type="spellStart"/>
      <w:r w:rsidRPr="00FC42DF">
        <w:rPr>
          <w:rFonts w:ascii="Calibri" w:hAnsi="Calibri" w:cs="Calibri"/>
        </w:rPr>
        <w:t>Clézio</w:t>
      </w:r>
      <w:proofErr w:type="spellEnd"/>
    </w:p>
    <w:p w14:paraId="3EF832FE" w14:textId="77777777" w:rsidR="00FC42DF" w:rsidRDefault="00FC42DF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42DF">
        <w:rPr>
          <w:rFonts w:ascii="Calibri" w:hAnsi="Calibri" w:cs="Calibri"/>
        </w:rPr>
        <w:t xml:space="preserve">Gitarre: Martin </w:t>
      </w:r>
      <w:proofErr w:type="spellStart"/>
      <w:r w:rsidRPr="00FC42DF">
        <w:rPr>
          <w:rFonts w:ascii="Calibri" w:hAnsi="Calibri" w:cs="Calibri"/>
        </w:rPr>
        <w:t>Kelner</w:t>
      </w:r>
      <w:proofErr w:type="spellEnd"/>
    </w:p>
    <w:p w14:paraId="52689D41" w14:textId="77777777" w:rsidR="00870F5C" w:rsidRDefault="00870F5C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AF74FA" w14:textId="77777777" w:rsidR="00870F5C" w:rsidRPr="00FC42DF" w:rsidRDefault="00870F5C" w:rsidP="00FC42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91F8A5F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870F5C">
        <w:rPr>
          <w:rFonts w:ascii="Calibri" w:eastAsia="Calibri" w:hAnsi="Calibri"/>
          <w:b/>
          <w:color w:val="FF0000"/>
          <w:lang w:eastAsia="en-US"/>
        </w:rPr>
        <w:t>31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870F5C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AB5D747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870F5C">
        <w:rPr>
          <w:rFonts w:ascii="Calibri" w:eastAsia="Calibri" w:hAnsi="Calibri"/>
          <w:lang w:eastAsia="en-US"/>
        </w:rPr>
        <w:t>39,-/33,-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A1A5E"/>
    <w:rsid w:val="003B2525"/>
    <w:rsid w:val="003B2760"/>
    <w:rsid w:val="003B4398"/>
    <w:rsid w:val="003C74BE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4E7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33A7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0F5C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1D8B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3352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9D2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2C1B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42DF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1335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2025-09-10T13:18:00Z</dcterms:created>
  <dcterms:modified xsi:type="dcterms:W3CDTF">2025-09-10T13:18:00Z</dcterms:modified>
</cp:coreProperties>
</file>