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Default="00D86DDA" w:rsidP="00936883">
      <w:pPr>
        <w:spacing w:after="0" w:line="240" w:lineRule="auto"/>
        <w:rPr>
          <w:rFonts w:ascii="Calibri" w:hAnsi="Calibri" w:cs="Calibri"/>
        </w:rPr>
      </w:pPr>
      <w:r w:rsidRPr="00986947">
        <w:rPr>
          <w:rFonts w:ascii="Calibri" w:hAnsi="Calibri" w:cs="Calibri"/>
        </w:rPr>
        <w:t>Medieninformation</w:t>
      </w:r>
    </w:p>
    <w:p w14:paraId="763A77B3" w14:textId="77777777" w:rsidR="00FC7319" w:rsidRPr="00986947" w:rsidRDefault="00FC7319" w:rsidP="00936883">
      <w:pPr>
        <w:spacing w:after="0" w:line="240" w:lineRule="auto"/>
        <w:rPr>
          <w:rFonts w:ascii="Calibri" w:hAnsi="Calibri" w:cs="Calibri"/>
        </w:rPr>
      </w:pPr>
    </w:p>
    <w:p w14:paraId="311B7D97" w14:textId="0E02941F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13F92D86" w14:textId="77777777" w:rsidR="00CD1B90" w:rsidRDefault="00CD1B90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7549C48" w14:textId="7894571B" w:rsidR="000E029E" w:rsidRPr="000E029E" w:rsidRDefault="001A7659" w:rsidP="000E02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Das Ei ist hart!</w:t>
      </w:r>
      <w:r w:rsidR="00BE6609">
        <w:rPr>
          <w:rFonts w:ascii="Calibri" w:hAnsi="Calibri" w:cs="Calibri"/>
          <w:b/>
          <w:bCs/>
        </w:rPr>
        <w:t xml:space="preserve"> - </w:t>
      </w:r>
      <w:r w:rsidR="00BE6609" w:rsidRPr="00BE6609">
        <w:rPr>
          <w:rFonts w:ascii="Calibri" w:hAnsi="Calibri" w:cs="Calibri"/>
          <w:b/>
          <w:bCs/>
        </w:rPr>
        <w:t>Loriots dramatische Werke</w:t>
      </w:r>
      <w:r>
        <w:rPr>
          <w:rFonts w:ascii="Calibri" w:hAnsi="Calibri" w:cs="Calibri"/>
          <w:b/>
          <w:bCs/>
        </w:rPr>
        <w:br/>
      </w:r>
      <w:r w:rsidRPr="001A7659">
        <w:rPr>
          <w:rFonts w:ascii="Calibri" w:hAnsi="Calibri" w:cs="Calibri"/>
        </w:rPr>
        <w:t>Dirk Stermann und Christoph Grissemann</w:t>
      </w:r>
      <w:r w:rsidRPr="001A7659">
        <w:rPr>
          <w:rFonts w:ascii="Calibri" w:hAnsi="Calibri" w:cs="Calibri"/>
        </w:rPr>
        <w:br/>
      </w:r>
    </w:p>
    <w:p w14:paraId="6372D67C" w14:textId="58F56679" w:rsidR="001F199A" w:rsidRDefault="001F199A" w:rsidP="000E02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B5E0B98" w14:textId="6F00F1A1" w:rsidR="001A7659" w:rsidRDefault="00D04AC6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1A7659">
        <w:rPr>
          <w:rFonts w:ascii="Calibri" w:hAnsi="Calibri" w:cs="Calibri"/>
        </w:rPr>
        <w:t xml:space="preserve">Stermann und Grissemann </w:t>
      </w:r>
      <w:r w:rsidR="00CD1B9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693A250" wp14:editId="61C64191">
            <wp:simplePos x="0" y="0"/>
            <wp:positionH relativeFrom="margin">
              <wp:align>left</wp:align>
            </wp:positionH>
            <wp:positionV relativeFrom="margin">
              <wp:posOffset>1371183</wp:posOffset>
            </wp:positionV>
            <wp:extent cx="2004060" cy="1974215"/>
            <wp:effectExtent l="0" t="0" r="0" b="6985"/>
            <wp:wrapSquare wrapText="bothSides"/>
            <wp:docPr id="2" name="Grafik 2" descr="Ein Bild, das Kleidung, Person, Menschliches Gesicht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Kleidung, Person, Menschliches Gesicht, Lächel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659" w:rsidRPr="001A7659">
        <w:rPr>
          <w:rFonts w:ascii="Calibri" w:hAnsi="Calibri" w:cs="Calibri"/>
        </w:rPr>
        <w:t xml:space="preserve">spielen und lesen </w:t>
      </w:r>
      <w:proofErr w:type="gramStart"/>
      <w:r w:rsidR="001A7659" w:rsidRPr="001A7659">
        <w:rPr>
          <w:rFonts w:ascii="Calibri" w:hAnsi="Calibri" w:cs="Calibri"/>
        </w:rPr>
        <w:t>die</w:t>
      </w:r>
      <w:r w:rsidR="001A7659">
        <w:rPr>
          <w:rFonts w:ascii="Calibri" w:hAnsi="Calibri" w:cs="Calibri"/>
        </w:rPr>
        <w:t xml:space="preserve"> </w:t>
      </w:r>
      <w:r w:rsidR="001A7659" w:rsidRPr="001A7659">
        <w:rPr>
          <w:rFonts w:ascii="Calibri" w:hAnsi="Calibri" w:cs="Calibri"/>
        </w:rPr>
        <w:t>beliebtesten Sketches</w:t>
      </w:r>
      <w:proofErr w:type="gramEnd"/>
      <w:r w:rsidR="001A7659" w:rsidRPr="001A7659">
        <w:rPr>
          <w:rFonts w:ascii="Calibri" w:hAnsi="Calibri" w:cs="Calibri"/>
        </w:rPr>
        <w:t xml:space="preserve"> aus ihren beiden Programmen „Die Ente bleibt draußen“ und „Das Ei</w:t>
      </w:r>
      <w:r w:rsidR="001A7659">
        <w:rPr>
          <w:rFonts w:ascii="Calibri" w:hAnsi="Calibri" w:cs="Calibri"/>
        </w:rPr>
        <w:t xml:space="preserve"> </w:t>
      </w:r>
      <w:r w:rsidR="001A7659" w:rsidRPr="001A7659">
        <w:rPr>
          <w:rFonts w:ascii="Calibri" w:hAnsi="Calibri" w:cs="Calibri"/>
        </w:rPr>
        <w:t>ist hart“. Am Klavier</w:t>
      </w:r>
      <w:r w:rsidR="001A7659">
        <w:rPr>
          <w:rFonts w:ascii="Calibri" w:hAnsi="Calibri" w:cs="Calibri"/>
        </w:rPr>
        <w:t xml:space="preserve"> </w:t>
      </w:r>
      <w:r w:rsidR="001A7659" w:rsidRPr="001A7659">
        <w:rPr>
          <w:rFonts w:ascii="Calibri" w:hAnsi="Calibri" w:cs="Calibri"/>
        </w:rPr>
        <w:t xml:space="preserve">auch diesmal wieder die großartige Philippine </w:t>
      </w:r>
      <w:proofErr w:type="spellStart"/>
      <w:r w:rsidR="001A7659" w:rsidRPr="001A7659">
        <w:rPr>
          <w:rFonts w:ascii="Calibri" w:hAnsi="Calibri" w:cs="Calibri"/>
        </w:rPr>
        <w:t>Duchateau</w:t>
      </w:r>
      <w:proofErr w:type="spellEnd"/>
      <w:r w:rsidR="001A7659" w:rsidRPr="001A7659">
        <w:rPr>
          <w:rFonts w:ascii="Calibri" w:hAnsi="Calibri" w:cs="Calibri"/>
        </w:rPr>
        <w:t>.</w:t>
      </w:r>
      <w:r w:rsidR="001A7659">
        <w:rPr>
          <w:rFonts w:ascii="Calibri" w:hAnsi="Calibri" w:cs="Calibri"/>
        </w:rPr>
        <w:t xml:space="preserve"> </w:t>
      </w:r>
    </w:p>
    <w:p w14:paraId="6F24CF0B" w14:textId="27A17A25" w:rsidR="001A7659" w:rsidRPr="001A7659" w:rsidRDefault="001A7659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1A7659">
        <w:rPr>
          <w:rFonts w:ascii="Calibri" w:hAnsi="Calibri" w:cs="Calibri"/>
        </w:rPr>
        <w:t>"Mein Mann ist etwas voll um die Hüften." – Wem beim Betreten eines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Herrenbekleidungsgeschäfts unweigerlich dieser Satz ins Gehirn schießt, der ist wohl auf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angenehmste Weise Loriot-infiziert.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Diese sympathische Krankheit führt beim Anblick eines devoten Oberkellners zu einem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sofortigen: "Sie werden mir jetzt wohl nicht ins Essen quatschen" und am Heiligen Abend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gebetsmühlenartig selbstverständlich zu: "Früher war mehr Lametta".</w:t>
      </w:r>
    </w:p>
    <w:p w14:paraId="34BFF8A4" w14:textId="3A1C6353" w:rsidR="001A7659" w:rsidRPr="001A7659" w:rsidRDefault="001A7659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1A7659">
        <w:rPr>
          <w:rFonts w:ascii="Calibri" w:hAnsi="Calibri" w:cs="Calibri"/>
        </w:rPr>
        <w:t>Man kann nicht anders. Man kann nicht widerstehen, Loriot unaufhörlich zu zitieren. Man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kann sich aber die liebevolle Durchleuchtung des deutschen Strickwesten-Spießers auch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vortragen lassen.</w:t>
      </w:r>
      <w:r w:rsidR="00CD1B90"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 xml:space="preserve">Also essen Sie Ihren Kosakenzipfel zu Ende, binden Sie sich Ihren </w:t>
      </w:r>
      <w:proofErr w:type="spellStart"/>
      <w:r w:rsidRPr="001A7659">
        <w:rPr>
          <w:rFonts w:ascii="Calibri" w:hAnsi="Calibri" w:cs="Calibri"/>
        </w:rPr>
        <w:t>Schlipth</w:t>
      </w:r>
      <w:proofErr w:type="spellEnd"/>
      <w:r w:rsidRPr="001A7659">
        <w:rPr>
          <w:rFonts w:ascii="Calibri" w:hAnsi="Calibri" w:cs="Calibri"/>
        </w:rPr>
        <w:t>... Äh,</w:t>
      </w:r>
      <w:r>
        <w:rPr>
          <w:rFonts w:ascii="Calibri" w:hAnsi="Calibri" w:cs="Calibri"/>
        </w:rPr>
        <w:t xml:space="preserve"> </w:t>
      </w:r>
      <w:r w:rsidRPr="001A7659">
        <w:rPr>
          <w:rFonts w:ascii="Calibri" w:hAnsi="Calibri" w:cs="Calibri"/>
        </w:rPr>
        <w:t>Verzeihung, Schlips und schauen Sie sich das an.</w:t>
      </w:r>
      <w:r w:rsidR="00CD1B90">
        <w:rPr>
          <w:rFonts w:ascii="Calibri" w:hAnsi="Calibri" w:cs="Calibri"/>
        </w:rPr>
        <w:t xml:space="preserve"> </w:t>
      </w:r>
    </w:p>
    <w:p w14:paraId="43B277C8" w14:textId="77777777" w:rsidR="001A7659" w:rsidRPr="001A7659" w:rsidRDefault="001A7659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1A7659">
        <w:rPr>
          <w:rFonts w:ascii="Calibri" w:hAnsi="Calibri" w:cs="Calibri"/>
        </w:rPr>
        <w:t>Es wird nicht zu Ihrem Nachteil sein!</w:t>
      </w:r>
    </w:p>
    <w:p w14:paraId="3A80A01B" w14:textId="061D025A" w:rsidR="001A7659" w:rsidRDefault="001A7659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1A7659">
        <w:rPr>
          <w:rFonts w:ascii="Calibri" w:hAnsi="Calibri" w:cs="Calibri"/>
        </w:rPr>
        <w:t>Ach was.</w:t>
      </w:r>
    </w:p>
    <w:p w14:paraId="1F5F5B78" w14:textId="77777777" w:rsidR="00D04AC6" w:rsidRPr="001A7659" w:rsidRDefault="00D04AC6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14:paraId="376C3EC5" w14:textId="7C246EB1" w:rsidR="001F199A" w:rsidRPr="001F199A" w:rsidRDefault="001A7659" w:rsidP="00CD1B9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1A7659">
        <w:rPr>
          <w:rFonts w:ascii="Calibri" w:hAnsi="Calibri" w:cs="Calibri"/>
        </w:rPr>
        <w:t>Am Klavier</w:t>
      </w:r>
      <w:r w:rsidR="00CD1B90">
        <w:rPr>
          <w:rFonts w:ascii="Calibri" w:hAnsi="Calibri" w:cs="Calibri"/>
        </w:rPr>
        <w:t>:</w:t>
      </w:r>
      <w:r w:rsidRPr="001A7659">
        <w:rPr>
          <w:rFonts w:ascii="Calibri" w:hAnsi="Calibri" w:cs="Calibri"/>
        </w:rPr>
        <w:t xml:space="preserve"> Philippine </w:t>
      </w:r>
      <w:proofErr w:type="spellStart"/>
      <w:r w:rsidRPr="001A7659">
        <w:rPr>
          <w:rFonts w:ascii="Calibri" w:hAnsi="Calibri" w:cs="Calibri"/>
        </w:rPr>
        <w:t>Duchateau</w:t>
      </w:r>
      <w:proofErr w:type="spellEnd"/>
    </w:p>
    <w:p w14:paraId="0D49F88D" w14:textId="77777777" w:rsidR="00A460AA" w:rsidRPr="00A460AA" w:rsidRDefault="00A460AA" w:rsidP="00A460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341C8B8" w:rsidR="000C7962" w:rsidRPr="00DF64A6" w:rsidRDefault="00072685" w:rsidP="000C7962">
      <w:pPr>
        <w:spacing w:after="0" w:line="240" w:lineRule="auto"/>
        <w:rPr>
          <w:rFonts w:ascii="Calibri" w:eastAsia="Calibri" w:hAnsi="Calibri"/>
          <w:b/>
          <w:lang w:eastAsia="en-US"/>
        </w:rPr>
      </w:pPr>
      <w:r w:rsidRPr="00DF64A6">
        <w:rPr>
          <w:rFonts w:ascii="Calibri" w:eastAsia="Calibri" w:hAnsi="Calibri"/>
          <w:b/>
          <w:lang w:eastAsia="en-US"/>
        </w:rPr>
        <w:t xml:space="preserve">Termin: </w:t>
      </w:r>
      <w:r w:rsidR="00180E69" w:rsidRPr="00DF64A6">
        <w:rPr>
          <w:rFonts w:ascii="Calibri" w:eastAsia="Calibri" w:hAnsi="Calibri"/>
          <w:b/>
          <w:lang w:eastAsia="en-US"/>
        </w:rPr>
        <w:tab/>
      </w:r>
      <w:r w:rsidR="00180E69" w:rsidRPr="00DF64A6">
        <w:rPr>
          <w:rFonts w:ascii="Calibri" w:eastAsia="Calibri" w:hAnsi="Calibri"/>
          <w:b/>
          <w:lang w:eastAsia="en-US"/>
        </w:rPr>
        <w:tab/>
      </w:r>
      <w:r w:rsidR="00DF64A6" w:rsidRPr="00DF64A6">
        <w:rPr>
          <w:rFonts w:ascii="Calibri" w:eastAsia="Calibri" w:hAnsi="Calibri"/>
          <w:b/>
          <w:lang w:eastAsia="en-US"/>
        </w:rPr>
        <w:t>18. November 2026, 19.30 Uhr</w:t>
      </w:r>
    </w:p>
    <w:p w14:paraId="5E9216D2" w14:textId="276864EF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0E029E">
        <w:rPr>
          <w:rFonts w:ascii="Calibri" w:eastAsia="Calibri" w:hAnsi="Calibri"/>
          <w:lang w:eastAsia="en-US"/>
        </w:rPr>
        <w:t xml:space="preserve">19.30 </w:t>
      </w:r>
      <w:r w:rsidR="00894DC0" w:rsidRPr="000C7962">
        <w:rPr>
          <w:rFonts w:ascii="Calibri" w:eastAsia="Calibri" w:hAnsi="Calibri"/>
          <w:lang w:eastAsia="en-US"/>
        </w:rPr>
        <w:t>Uhr</w:t>
      </w:r>
    </w:p>
    <w:p w14:paraId="25824C4F" w14:textId="3A75E5A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DF64A6" w:rsidRPr="00DF64A6">
        <w:rPr>
          <w:rFonts w:ascii="Calibri" w:eastAsia="Calibri" w:hAnsi="Calibri"/>
          <w:lang w:eastAsia="en-US"/>
        </w:rPr>
        <w:t>€ 35,-/30,-/25,-/20,-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4A079BD" w14:textId="21EFF7CF" w:rsidR="00A460AA" w:rsidRDefault="000C7962" w:rsidP="00CD1B90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A460AA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074E465" w:rsidR="000C7962" w:rsidRDefault="00693191" w:rsidP="00AC1B3D">
    <w:pPr>
      <w:jc w:val="right"/>
    </w:pPr>
    <w:r>
      <w:rPr>
        <w:noProof/>
      </w:rPr>
      <w:drawing>
        <wp:inline distT="0" distB="0" distL="0" distR="0" wp14:anchorId="1A24CC7C" wp14:editId="235DCC57">
          <wp:extent cx="5494020" cy="621665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04BB1"/>
    <w:rsid w:val="00025ABB"/>
    <w:rsid w:val="000272AE"/>
    <w:rsid w:val="000279CB"/>
    <w:rsid w:val="00032CEF"/>
    <w:rsid w:val="000351A0"/>
    <w:rsid w:val="000365DF"/>
    <w:rsid w:val="00042035"/>
    <w:rsid w:val="00050F5C"/>
    <w:rsid w:val="000540B0"/>
    <w:rsid w:val="00057BBA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029E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466E0"/>
    <w:rsid w:val="001734E1"/>
    <w:rsid w:val="00176E6B"/>
    <w:rsid w:val="00180E69"/>
    <w:rsid w:val="00190092"/>
    <w:rsid w:val="00193E90"/>
    <w:rsid w:val="001A0199"/>
    <w:rsid w:val="001A7659"/>
    <w:rsid w:val="001C1B31"/>
    <w:rsid w:val="001C2518"/>
    <w:rsid w:val="001D001E"/>
    <w:rsid w:val="001E5B34"/>
    <w:rsid w:val="001F03DB"/>
    <w:rsid w:val="001F199A"/>
    <w:rsid w:val="001F516E"/>
    <w:rsid w:val="001F7B73"/>
    <w:rsid w:val="001F7D3F"/>
    <w:rsid w:val="00205BAB"/>
    <w:rsid w:val="00205D88"/>
    <w:rsid w:val="00215713"/>
    <w:rsid w:val="0022527D"/>
    <w:rsid w:val="00226B59"/>
    <w:rsid w:val="00227FBD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A6D80"/>
    <w:rsid w:val="003B2525"/>
    <w:rsid w:val="003B2760"/>
    <w:rsid w:val="003B4398"/>
    <w:rsid w:val="003D1104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45782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679A7"/>
    <w:rsid w:val="0057520A"/>
    <w:rsid w:val="005827DD"/>
    <w:rsid w:val="00587995"/>
    <w:rsid w:val="005931B8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305D"/>
    <w:rsid w:val="007F5851"/>
    <w:rsid w:val="007F6A51"/>
    <w:rsid w:val="00833310"/>
    <w:rsid w:val="00837774"/>
    <w:rsid w:val="00842F6F"/>
    <w:rsid w:val="008522CA"/>
    <w:rsid w:val="00864030"/>
    <w:rsid w:val="00876A08"/>
    <w:rsid w:val="008773F6"/>
    <w:rsid w:val="00890645"/>
    <w:rsid w:val="00893B7E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3BDD"/>
    <w:rsid w:val="008F49DA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2B85"/>
    <w:rsid w:val="00986947"/>
    <w:rsid w:val="009A057B"/>
    <w:rsid w:val="009A32E4"/>
    <w:rsid w:val="009A48D9"/>
    <w:rsid w:val="009A4CC8"/>
    <w:rsid w:val="009B6622"/>
    <w:rsid w:val="009C2651"/>
    <w:rsid w:val="009C31A0"/>
    <w:rsid w:val="009E3F9F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152A"/>
    <w:rsid w:val="00A41A59"/>
    <w:rsid w:val="00A44287"/>
    <w:rsid w:val="00A460AA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0E00"/>
    <w:rsid w:val="00AE190F"/>
    <w:rsid w:val="00AE3676"/>
    <w:rsid w:val="00B06A2C"/>
    <w:rsid w:val="00B13165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167A"/>
    <w:rsid w:val="00B62999"/>
    <w:rsid w:val="00B62A1B"/>
    <w:rsid w:val="00B63E77"/>
    <w:rsid w:val="00B827A3"/>
    <w:rsid w:val="00B83332"/>
    <w:rsid w:val="00B87431"/>
    <w:rsid w:val="00BA4D4C"/>
    <w:rsid w:val="00BB6342"/>
    <w:rsid w:val="00BC2F69"/>
    <w:rsid w:val="00BC35B8"/>
    <w:rsid w:val="00BE06BF"/>
    <w:rsid w:val="00BE1E71"/>
    <w:rsid w:val="00BE6609"/>
    <w:rsid w:val="00BF066C"/>
    <w:rsid w:val="00C01F08"/>
    <w:rsid w:val="00C04B87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B521C"/>
    <w:rsid w:val="00CC083F"/>
    <w:rsid w:val="00CC3996"/>
    <w:rsid w:val="00CC43D3"/>
    <w:rsid w:val="00CD1B90"/>
    <w:rsid w:val="00CF05E3"/>
    <w:rsid w:val="00CF2DF3"/>
    <w:rsid w:val="00D02151"/>
    <w:rsid w:val="00D04AC6"/>
    <w:rsid w:val="00D04E1E"/>
    <w:rsid w:val="00D0695B"/>
    <w:rsid w:val="00D212B2"/>
    <w:rsid w:val="00D3041C"/>
    <w:rsid w:val="00D3555F"/>
    <w:rsid w:val="00D362D9"/>
    <w:rsid w:val="00D37401"/>
    <w:rsid w:val="00D42372"/>
    <w:rsid w:val="00D50489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50F2"/>
    <w:rsid w:val="00DC7BBB"/>
    <w:rsid w:val="00DD24A6"/>
    <w:rsid w:val="00DD53CC"/>
    <w:rsid w:val="00DD5636"/>
    <w:rsid w:val="00DE1DF0"/>
    <w:rsid w:val="00DE5832"/>
    <w:rsid w:val="00DF49C0"/>
    <w:rsid w:val="00DF64A6"/>
    <w:rsid w:val="00E0137A"/>
    <w:rsid w:val="00E02E86"/>
    <w:rsid w:val="00E04B2F"/>
    <w:rsid w:val="00E13C1B"/>
    <w:rsid w:val="00E13FCA"/>
    <w:rsid w:val="00E201BA"/>
    <w:rsid w:val="00E22D45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742FD"/>
    <w:rsid w:val="00E969DB"/>
    <w:rsid w:val="00E97173"/>
    <w:rsid w:val="00EA26D2"/>
    <w:rsid w:val="00EA4D7F"/>
    <w:rsid w:val="00EA4F36"/>
    <w:rsid w:val="00ED7FA1"/>
    <w:rsid w:val="00EE1D63"/>
    <w:rsid w:val="00EF1D60"/>
    <w:rsid w:val="00EF5736"/>
    <w:rsid w:val="00EF60E0"/>
    <w:rsid w:val="00F25627"/>
    <w:rsid w:val="00F355D2"/>
    <w:rsid w:val="00F35828"/>
    <w:rsid w:val="00F40099"/>
    <w:rsid w:val="00F51563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319"/>
    <w:rsid w:val="00FC7B58"/>
    <w:rsid w:val="00FD2538"/>
    <w:rsid w:val="00FD5576"/>
    <w:rsid w:val="00FE272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1604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2025-12-10T14:20:00Z</dcterms:created>
  <dcterms:modified xsi:type="dcterms:W3CDTF">2025-12-10T14:20:00Z</dcterms:modified>
</cp:coreProperties>
</file>