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B03F6A" w:rsidRDefault="00D86DDA" w:rsidP="00936883">
      <w:pPr>
        <w:spacing w:after="0" w:line="240" w:lineRule="auto"/>
        <w:rPr>
          <w:rFonts w:ascii="Calibri" w:hAnsi="Calibri" w:cs="Calibri"/>
        </w:rPr>
      </w:pPr>
      <w:r w:rsidRPr="00B03F6A">
        <w:rPr>
          <w:rFonts w:ascii="Calibri" w:hAnsi="Calibri" w:cs="Calibri"/>
        </w:rPr>
        <w:t>Medieninformation</w:t>
      </w:r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6A88EAA9" w14:textId="77777777" w:rsidR="00B03F6A" w:rsidRPr="00B03F6A" w:rsidRDefault="00B03F6A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B03F6A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29C4CE37" w:rsidR="00A74D40" w:rsidRPr="00B03F6A" w:rsidRDefault="0088619D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88619D">
        <w:rPr>
          <w:rFonts w:ascii="Calibri" w:eastAsia="Calibri" w:hAnsi="Calibri"/>
          <w:b/>
          <w:lang w:eastAsia="en-US"/>
        </w:rPr>
        <w:t>Tricky Niki und Wolfgang Moser</w:t>
      </w:r>
      <w:r>
        <w:rPr>
          <w:rFonts w:ascii="Calibri" w:eastAsia="Calibri" w:hAnsi="Calibri"/>
          <w:b/>
          <w:lang w:eastAsia="en-US"/>
        </w:rPr>
        <w:br/>
      </w:r>
      <w:r w:rsidRPr="0088619D">
        <w:rPr>
          <w:rFonts w:ascii="Calibri" w:eastAsia="Calibri" w:hAnsi="Calibri"/>
          <w:bCs/>
          <w:lang w:eastAsia="en-US"/>
        </w:rPr>
        <w:t>Vorgetäuschte Höhepunkte</w:t>
      </w:r>
      <w:r w:rsidR="00194279" w:rsidRPr="00B03F6A">
        <w:rPr>
          <w:rFonts w:ascii="Calibri" w:eastAsia="Calibri" w:hAnsi="Calibri"/>
          <w:b/>
          <w:lang w:eastAsia="en-US"/>
        </w:rPr>
        <w:br/>
      </w:r>
    </w:p>
    <w:p w14:paraId="6A591F97" w14:textId="7E27EB58" w:rsidR="0088619D" w:rsidRPr="0088619D" w:rsidRDefault="00B03F6A" w:rsidP="00B03F6A">
      <w:pPr>
        <w:autoSpaceDE w:val="0"/>
        <w:autoSpaceDN w:val="0"/>
        <w:adjustRightInd w:val="0"/>
        <w:spacing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3FFCB658" wp14:editId="044EF743">
            <wp:simplePos x="0" y="0"/>
            <wp:positionH relativeFrom="margin">
              <wp:posOffset>39398</wp:posOffset>
            </wp:positionH>
            <wp:positionV relativeFrom="margin">
              <wp:posOffset>1242116</wp:posOffset>
            </wp:positionV>
            <wp:extent cx="2083242" cy="1472833"/>
            <wp:effectExtent l="0" t="0" r="0" b="0"/>
            <wp:wrapSquare wrapText="bothSides"/>
            <wp:docPr id="1660174672" name="Grafik 1" descr="Ein Bild, das Person, Kleidung, Menschliches Gesicht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174672" name="Grafik 1" descr="Ein Bild, das Person, Kleidung, Menschliches Gesicht, Wand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242" cy="1472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619D" w:rsidRPr="0088619D">
        <w:rPr>
          <w:rFonts w:ascii="Calibri" w:hAnsi="Calibri" w:cs="Calibri"/>
        </w:rPr>
        <w:t>Laut Statistik sind die Zauberkünstler beim Vortäuschen von</w:t>
      </w:r>
      <w:r w:rsidR="0088619D">
        <w:rPr>
          <w:rFonts w:ascii="Calibri" w:eastAsia="Calibri" w:hAnsi="Calibri"/>
          <w:bCs/>
          <w:lang w:eastAsia="en-US"/>
        </w:rPr>
        <w:t xml:space="preserve"> </w:t>
      </w:r>
      <w:r w:rsidR="0088619D" w:rsidRPr="0088619D">
        <w:rPr>
          <w:rFonts w:ascii="Calibri" w:hAnsi="Calibri" w:cs="Calibri"/>
        </w:rPr>
        <w:t>Höhepunkten die absoluten Spitzenreiter.</w:t>
      </w:r>
    </w:p>
    <w:p w14:paraId="34B22702" w14:textId="1737E368" w:rsidR="00194279" w:rsidRDefault="0088619D" w:rsidP="00B03F6A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88619D">
        <w:rPr>
          <w:rFonts w:ascii="Calibri" w:hAnsi="Calibri" w:cs="Calibri"/>
        </w:rPr>
        <w:t>Und dabei lassen sie sich nicht nur zuschauen, sondern im Falle von Star-Magier Wolfgang Moser und Vollblut-Entertainer Tricky Niki, das</w:t>
      </w:r>
      <w:r>
        <w:rPr>
          <w:rFonts w:ascii="Calibri" w:hAnsi="Calibri" w:cs="Calibri"/>
        </w:rPr>
        <w:t xml:space="preserve"> </w:t>
      </w:r>
      <w:r w:rsidRPr="0088619D">
        <w:rPr>
          <w:rFonts w:ascii="Calibri" w:hAnsi="Calibri" w:cs="Calibri"/>
        </w:rPr>
        <w:t>Publikum jubeln, lachen, staunen und immer wieder an der Realität</w:t>
      </w:r>
      <w:r w:rsidR="00B03F6A">
        <w:rPr>
          <w:rFonts w:ascii="Calibri" w:hAnsi="Calibri" w:cs="Calibri"/>
        </w:rPr>
        <w:t xml:space="preserve"> </w:t>
      </w:r>
      <w:r w:rsidRPr="0088619D">
        <w:rPr>
          <w:rFonts w:ascii="Calibri" w:hAnsi="Calibri" w:cs="Calibri"/>
        </w:rPr>
        <w:t>zweifeln.</w:t>
      </w:r>
      <w:r>
        <w:rPr>
          <w:rFonts w:ascii="Calibri" w:hAnsi="Calibri" w:cs="Calibri"/>
        </w:rPr>
        <w:t xml:space="preserve"> </w:t>
      </w:r>
      <w:r w:rsidRPr="0088619D">
        <w:rPr>
          <w:rFonts w:ascii="Calibri" w:hAnsi="Calibri" w:cs="Calibri"/>
        </w:rPr>
        <w:t>Zwei Meister ihres Fachs sorgen in ihrer neuen gemeinsamen Show für</w:t>
      </w:r>
      <w:r>
        <w:rPr>
          <w:rFonts w:ascii="Calibri" w:hAnsi="Calibri" w:cs="Calibri"/>
        </w:rPr>
        <w:t xml:space="preserve"> </w:t>
      </w:r>
      <w:r w:rsidRPr="0088619D">
        <w:rPr>
          <w:rFonts w:ascii="Calibri" w:hAnsi="Calibri" w:cs="Calibri"/>
        </w:rPr>
        <w:t>eine Symbiose aus international preisgekrönter Zauberkunst,</w:t>
      </w:r>
      <w:r>
        <w:rPr>
          <w:rFonts w:ascii="Calibri" w:hAnsi="Calibri" w:cs="Calibri"/>
        </w:rPr>
        <w:t xml:space="preserve"> </w:t>
      </w:r>
      <w:r w:rsidRPr="0088619D">
        <w:rPr>
          <w:rFonts w:ascii="Calibri" w:hAnsi="Calibri" w:cs="Calibri"/>
        </w:rPr>
        <w:t>Bauchreden auf höchstem Niveau und jeder Menge interaktiver</w:t>
      </w:r>
      <w:r w:rsidR="00B03F6A">
        <w:rPr>
          <w:rFonts w:ascii="Calibri" w:hAnsi="Calibri" w:cs="Calibri"/>
        </w:rPr>
        <w:t xml:space="preserve"> </w:t>
      </w:r>
      <w:r w:rsidRPr="0088619D">
        <w:rPr>
          <w:rFonts w:ascii="Calibri" w:hAnsi="Calibri" w:cs="Calibri"/>
        </w:rPr>
        <w:t>Überraschungen.</w:t>
      </w:r>
      <w:r>
        <w:rPr>
          <w:rFonts w:ascii="Calibri" w:hAnsi="Calibri" w:cs="Calibri"/>
        </w:rPr>
        <w:t xml:space="preserve"> </w:t>
      </w:r>
      <w:r w:rsidRPr="0088619D">
        <w:rPr>
          <w:rFonts w:ascii="Calibri" w:hAnsi="Calibri" w:cs="Calibri"/>
        </w:rPr>
        <w:t>Noch nie war Täuschung so ehrlich.</w:t>
      </w:r>
      <w:r>
        <w:rPr>
          <w:rFonts w:ascii="Calibri" w:hAnsi="Calibri" w:cs="Calibri"/>
        </w:rPr>
        <w:t xml:space="preserve"> </w:t>
      </w:r>
      <w:r w:rsidRPr="0088619D">
        <w:rPr>
          <w:rFonts w:ascii="Calibri" w:hAnsi="Calibri" w:cs="Calibri"/>
        </w:rPr>
        <w:t>Noch nie waren Höhepunkte so befriedigend.</w:t>
      </w:r>
    </w:p>
    <w:p w14:paraId="43B5AF42" w14:textId="77777777" w:rsidR="0088619D" w:rsidRDefault="0088619D" w:rsidP="00886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545C5D" w14:textId="77777777" w:rsidR="0088619D" w:rsidRPr="00721804" w:rsidRDefault="0088619D" w:rsidP="00886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3D6898B4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88619D">
        <w:rPr>
          <w:rFonts w:ascii="Calibri" w:eastAsia="Calibri" w:hAnsi="Calibri"/>
          <w:b/>
          <w:color w:val="FF0000"/>
          <w:lang w:eastAsia="en-US"/>
        </w:rPr>
        <w:t>28.11.2026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0AD6BF85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88619D">
        <w:rPr>
          <w:rFonts w:ascii="Calibri" w:eastAsia="Calibri" w:hAnsi="Calibri"/>
          <w:lang w:eastAsia="en-US"/>
        </w:rPr>
        <w:t>37,-/33,-/33,-/29,-/25,-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1CEA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5F2301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8619D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3F6A"/>
    <w:rsid w:val="00B06A2C"/>
    <w:rsid w:val="00B15028"/>
    <w:rsid w:val="00B1546F"/>
    <w:rsid w:val="00B256A0"/>
    <w:rsid w:val="00B265E4"/>
    <w:rsid w:val="00B2750E"/>
    <w:rsid w:val="00B31C41"/>
    <w:rsid w:val="00B3315F"/>
    <w:rsid w:val="00B36D67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34BD8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1111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2026-01-13T10:11:00Z</dcterms:created>
  <dcterms:modified xsi:type="dcterms:W3CDTF">2026-01-13T10:11:00Z</dcterms:modified>
</cp:coreProperties>
</file>