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871835" w:rsidRDefault="00D86DDA" w:rsidP="00936883">
      <w:pPr>
        <w:spacing w:after="0" w:line="240" w:lineRule="auto"/>
        <w:rPr>
          <w:rFonts w:ascii="Calibri" w:hAnsi="Calibri" w:cs="Calibri"/>
        </w:rPr>
      </w:pPr>
      <w:r w:rsidRPr="00871835">
        <w:rPr>
          <w:rFonts w:ascii="Calibri" w:hAnsi="Calibri" w:cs="Calibri"/>
        </w:rPr>
        <w:t>Medieninformation</w:t>
      </w:r>
    </w:p>
    <w:p w14:paraId="311B7D97" w14:textId="7A3CC5A3" w:rsidR="00FA6066" w:rsidRPr="00871835" w:rsidRDefault="00FA6066" w:rsidP="00F40099">
      <w:pPr>
        <w:autoSpaceDE w:val="0"/>
        <w:autoSpaceDN w:val="0"/>
        <w:adjustRightInd w:val="0"/>
        <w:spacing w:after="0" w:line="240" w:lineRule="auto"/>
        <w:rPr>
          <w:rFonts w:ascii="Calibri" w:hAnsi="Calibri"/>
          <w:i/>
        </w:rPr>
      </w:pPr>
    </w:p>
    <w:p w14:paraId="0876F2F5" w14:textId="77777777" w:rsidR="00EA2903" w:rsidRPr="00871835" w:rsidRDefault="00EA2903" w:rsidP="00F40099">
      <w:pPr>
        <w:autoSpaceDE w:val="0"/>
        <w:autoSpaceDN w:val="0"/>
        <w:adjustRightInd w:val="0"/>
        <w:spacing w:after="0" w:line="240" w:lineRule="auto"/>
        <w:rPr>
          <w:rFonts w:ascii="Calibri" w:hAnsi="Calibri"/>
          <w:i/>
        </w:rPr>
      </w:pPr>
    </w:p>
    <w:p w14:paraId="2398F3E3" w14:textId="77777777" w:rsidR="008873B2" w:rsidRPr="00871835" w:rsidRDefault="008873B2" w:rsidP="00A74D40">
      <w:pPr>
        <w:autoSpaceDE w:val="0"/>
        <w:autoSpaceDN w:val="0"/>
        <w:adjustRightInd w:val="0"/>
        <w:spacing w:after="0" w:line="240" w:lineRule="auto"/>
        <w:rPr>
          <w:rFonts w:ascii="Calibri" w:eastAsia="Calibri" w:hAnsi="Calibri"/>
          <w:b/>
          <w:lang w:eastAsia="en-US"/>
        </w:rPr>
      </w:pPr>
      <w:r w:rsidRPr="00871835">
        <w:rPr>
          <w:rFonts w:ascii="Calibri" w:eastAsia="Calibri" w:hAnsi="Calibri"/>
          <w:b/>
          <w:lang w:eastAsia="en-US"/>
        </w:rPr>
        <w:t>Tim Fischer</w:t>
      </w:r>
    </w:p>
    <w:p w14:paraId="06ADD384" w14:textId="0032CAB7" w:rsidR="00A74D40" w:rsidRPr="00871835" w:rsidRDefault="008873B2" w:rsidP="00A74D40">
      <w:pPr>
        <w:autoSpaceDE w:val="0"/>
        <w:autoSpaceDN w:val="0"/>
        <w:adjustRightInd w:val="0"/>
        <w:spacing w:after="0" w:line="240" w:lineRule="auto"/>
        <w:rPr>
          <w:rFonts w:ascii="Calibri" w:eastAsia="Calibri" w:hAnsi="Calibri"/>
          <w:bCs/>
          <w:lang w:eastAsia="en-US"/>
        </w:rPr>
      </w:pPr>
      <w:r w:rsidRPr="00871835">
        <w:rPr>
          <w:rFonts w:ascii="Calibri" w:eastAsia="Calibri" w:hAnsi="Calibri"/>
          <w:bCs/>
          <w:lang w:eastAsia="en-US"/>
        </w:rPr>
        <w:t>Chansons</w:t>
      </w:r>
    </w:p>
    <w:p w14:paraId="45DB6540" w14:textId="03B949ED"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2FD2C956" w14:textId="01C6F737" w:rsidR="008873B2" w:rsidRPr="008873B2" w:rsidRDefault="00C10211" w:rsidP="008873B2">
      <w:pPr>
        <w:autoSpaceDE w:val="0"/>
        <w:autoSpaceDN w:val="0"/>
        <w:adjustRightInd w:val="0"/>
        <w:spacing w:after="0" w:line="240" w:lineRule="auto"/>
        <w:rPr>
          <w:rFonts w:ascii="Calibri" w:eastAsia="Calibri" w:hAnsi="Calibri"/>
          <w:bCs/>
          <w:lang w:eastAsia="en-US"/>
        </w:rPr>
      </w:pPr>
      <w:r>
        <w:rPr>
          <w:rFonts w:ascii="Calibri" w:hAnsi="Calibri" w:cs="Calibri"/>
          <w:noProof/>
        </w:rPr>
        <w:drawing>
          <wp:anchor distT="0" distB="0" distL="114300" distR="114300" simplePos="0" relativeHeight="251658240" behindDoc="0" locked="0" layoutInCell="1" allowOverlap="1" wp14:anchorId="0723EF34" wp14:editId="7C021D83">
            <wp:simplePos x="0" y="0"/>
            <wp:positionH relativeFrom="margin">
              <wp:align>left</wp:align>
            </wp:positionH>
            <wp:positionV relativeFrom="margin">
              <wp:posOffset>1036817</wp:posOffset>
            </wp:positionV>
            <wp:extent cx="1574800" cy="2360930"/>
            <wp:effectExtent l="0" t="0" r="6350" b="1270"/>
            <wp:wrapSquare wrapText="bothSides"/>
            <wp:docPr id="647606376" name="Grafik 1" descr="Ein Bild, das Person, Menschliches Gesicht, Haut, Fr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06376" name="Grafik 1" descr="Ein Bild, das Person, Menschliches Gesicht, Haut, Frau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7544" cy="2365155"/>
                    </a:xfrm>
                    <a:prstGeom prst="rect">
                      <a:avLst/>
                    </a:prstGeom>
                  </pic:spPr>
                </pic:pic>
              </a:graphicData>
            </a:graphic>
            <wp14:sizeRelH relativeFrom="margin">
              <wp14:pctWidth>0</wp14:pctWidth>
            </wp14:sizeRelH>
            <wp14:sizeRelV relativeFrom="margin">
              <wp14:pctHeight>0</wp14:pctHeight>
            </wp14:sizeRelV>
          </wp:anchor>
        </w:drawing>
      </w:r>
      <w:r w:rsidR="008873B2" w:rsidRPr="008873B2">
        <w:rPr>
          <w:rFonts w:ascii="Calibri" w:hAnsi="Calibri" w:cs="Calibri"/>
        </w:rPr>
        <w:t>Tim Fischer geht in seinem neuen Programm frei nach dem Lustprinzip vor. Er zeigt, dass er</w:t>
      </w:r>
      <w:r w:rsidR="008873B2">
        <w:rPr>
          <w:rFonts w:ascii="Calibri" w:hAnsi="Calibri" w:cs="Calibri"/>
        </w:rPr>
        <w:t xml:space="preserve"> </w:t>
      </w:r>
      <w:r w:rsidR="008873B2" w:rsidRPr="008873B2">
        <w:rPr>
          <w:rFonts w:ascii="Calibri" w:hAnsi="Calibri" w:cs="Calibri"/>
        </w:rPr>
        <w:t>spielend in der Lage ist, einzigartige Chansons unterschiedlichster Herkunft zu einem</w:t>
      </w:r>
      <w:r w:rsidR="008873B2">
        <w:rPr>
          <w:rFonts w:ascii="Calibri" w:hAnsi="Calibri" w:cs="Calibri"/>
        </w:rPr>
        <w:t xml:space="preserve"> </w:t>
      </w:r>
      <w:r w:rsidR="008873B2" w:rsidRPr="008873B2">
        <w:rPr>
          <w:rFonts w:ascii="Calibri" w:hAnsi="Calibri" w:cs="Calibri"/>
        </w:rPr>
        <w:t>Gesamtkunstwerk zu verschmelzen, das immer seine eigene Handschrift trägt.</w:t>
      </w:r>
      <w:r w:rsidR="008873B2">
        <w:rPr>
          <w:rFonts w:ascii="Calibri" w:hAnsi="Calibri" w:cs="Calibri"/>
        </w:rPr>
        <w:t xml:space="preserve"> </w:t>
      </w:r>
      <w:r w:rsidR="008873B2" w:rsidRPr="008873B2">
        <w:rPr>
          <w:rFonts w:ascii="Calibri" w:hAnsi="Calibri" w:cs="Calibri"/>
        </w:rPr>
        <w:t>Ob Zeitgenössisches von Thomas Pigor oder Sebastian Krämer, ob zeitlos Klassisches von</w:t>
      </w:r>
      <w:r w:rsidR="008873B2">
        <w:rPr>
          <w:rFonts w:ascii="Calibri" w:hAnsi="Calibri" w:cs="Calibri"/>
        </w:rPr>
        <w:t xml:space="preserve"> </w:t>
      </w:r>
      <w:r w:rsidR="008873B2" w:rsidRPr="008873B2">
        <w:rPr>
          <w:rFonts w:ascii="Calibri" w:hAnsi="Calibri" w:cs="Calibri"/>
        </w:rPr>
        <w:t xml:space="preserve">Georg Kreisler oder Jacques Brel – </w:t>
      </w:r>
      <w:r w:rsidR="008873B2" w:rsidRPr="00871835">
        <w:rPr>
          <w:rFonts w:ascii="Calibri" w:hAnsi="Calibri" w:cs="Calibri"/>
          <w:i/>
          <w:iCs/>
        </w:rPr>
        <w:t>„Tim Fischer trifft allein mit seinem stimmlichen und</w:t>
      </w:r>
      <w:r w:rsidR="00871835" w:rsidRPr="00871835">
        <w:rPr>
          <w:rFonts w:ascii="Calibri" w:hAnsi="Calibri" w:cs="Calibri"/>
          <w:i/>
          <w:iCs/>
        </w:rPr>
        <w:t xml:space="preserve"> </w:t>
      </w:r>
      <w:r w:rsidR="008873B2" w:rsidRPr="00871835">
        <w:rPr>
          <w:rFonts w:ascii="Calibri" w:hAnsi="Calibri" w:cs="Calibri"/>
          <w:i/>
          <w:iCs/>
        </w:rPr>
        <w:t>gestischem Variationsreichtum bei jedem der Stücke den Ton – im wörtlichen wie übertragenen Sinn.“</w:t>
      </w:r>
      <w:r w:rsidR="008873B2" w:rsidRPr="008873B2">
        <w:rPr>
          <w:rFonts w:ascii="Calibri" w:hAnsi="Calibri" w:cs="Calibri"/>
        </w:rPr>
        <w:t xml:space="preserve"> (</w:t>
      </w:r>
      <w:r w:rsidR="008873B2">
        <w:rPr>
          <w:rFonts w:ascii="Calibri" w:hAnsi="Calibri" w:cs="Calibri"/>
        </w:rPr>
        <w:t>J</w:t>
      </w:r>
      <w:r w:rsidR="008873B2" w:rsidRPr="008873B2">
        <w:rPr>
          <w:rFonts w:ascii="Calibri" w:hAnsi="Calibri" w:cs="Calibri"/>
        </w:rPr>
        <w:t>üdische Allgemeine)</w:t>
      </w:r>
    </w:p>
    <w:p w14:paraId="5265712C" w14:textId="2588879A" w:rsidR="008873B2" w:rsidRPr="008873B2" w:rsidRDefault="008873B2" w:rsidP="008873B2">
      <w:pPr>
        <w:autoSpaceDE w:val="0"/>
        <w:autoSpaceDN w:val="0"/>
        <w:adjustRightInd w:val="0"/>
        <w:spacing w:after="0" w:line="240" w:lineRule="auto"/>
        <w:rPr>
          <w:rFonts w:ascii="Calibri" w:hAnsi="Calibri" w:cs="Calibri"/>
        </w:rPr>
      </w:pPr>
      <w:r w:rsidRPr="00871835">
        <w:rPr>
          <w:rFonts w:ascii="Calibri" w:hAnsi="Calibri" w:cs="Calibri"/>
          <w:i/>
          <w:iCs/>
        </w:rPr>
        <w:t>Er ist ein Schauspieler-Sänger in der Art eines Charles Aznavour, der in jedem Chanson eine andere Persönlichkeit annimmt und diese vom tiefsten Seelengrund bis in die Fingerspitzen darstellt</w:t>
      </w:r>
      <w:r w:rsidRPr="008873B2">
        <w:rPr>
          <w:rFonts w:ascii="Calibri" w:hAnsi="Calibri" w:cs="Calibri"/>
        </w:rPr>
        <w:t>, sagt „Die Presse“.</w:t>
      </w:r>
      <w:r>
        <w:rPr>
          <w:rFonts w:ascii="Calibri" w:hAnsi="Calibri" w:cs="Calibri"/>
        </w:rPr>
        <w:t xml:space="preserve"> </w:t>
      </w:r>
      <w:r w:rsidRPr="008873B2">
        <w:rPr>
          <w:rFonts w:ascii="Calibri" w:hAnsi="Calibri" w:cs="Calibri"/>
        </w:rPr>
        <w:t xml:space="preserve">Dabei wird er fabelhaft von </w:t>
      </w:r>
      <w:r w:rsidRPr="00871835">
        <w:rPr>
          <w:rFonts w:ascii="Calibri" w:hAnsi="Calibri" w:cs="Calibri"/>
          <w:b/>
          <w:bCs/>
        </w:rPr>
        <w:t>Thomas Dörschel</w:t>
      </w:r>
      <w:r w:rsidRPr="008873B2">
        <w:rPr>
          <w:rFonts w:ascii="Calibri" w:hAnsi="Calibri" w:cs="Calibri"/>
        </w:rPr>
        <w:t xml:space="preserve"> am Flügel, </w:t>
      </w:r>
      <w:r w:rsidRPr="00871835">
        <w:rPr>
          <w:rFonts w:ascii="Calibri" w:hAnsi="Calibri" w:cs="Calibri"/>
          <w:b/>
          <w:bCs/>
        </w:rPr>
        <w:t>Theodor Flindell</w:t>
      </w:r>
      <w:r w:rsidRPr="008873B2">
        <w:rPr>
          <w:rFonts w:ascii="Calibri" w:hAnsi="Calibri" w:cs="Calibri"/>
        </w:rPr>
        <w:t xml:space="preserve"> an der Geige und</w:t>
      </w:r>
      <w:r w:rsidR="004B777B">
        <w:rPr>
          <w:rFonts w:ascii="Calibri" w:hAnsi="Calibri" w:cs="Calibri"/>
        </w:rPr>
        <w:t xml:space="preserve"> </w:t>
      </w:r>
      <w:r w:rsidRPr="008873B2">
        <w:rPr>
          <w:rFonts w:ascii="Calibri" w:hAnsi="Calibri" w:cs="Calibri"/>
        </w:rPr>
        <w:t>Bernd Oezsevim am Schlagzeug begleitet.</w:t>
      </w:r>
    </w:p>
    <w:p w14:paraId="0D7BDD92" w14:textId="77777777" w:rsidR="008873B2" w:rsidRDefault="008873B2" w:rsidP="008873B2">
      <w:pPr>
        <w:autoSpaceDE w:val="0"/>
        <w:autoSpaceDN w:val="0"/>
        <w:adjustRightInd w:val="0"/>
        <w:spacing w:after="0" w:line="240" w:lineRule="auto"/>
        <w:rPr>
          <w:rFonts w:ascii="Calibri" w:hAnsi="Calibri" w:cs="Calibri"/>
        </w:rPr>
      </w:pPr>
    </w:p>
    <w:p w14:paraId="18B38053" w14:textId="0F06A886" w:rsidR="008873B2" w:rsidRPr="008873B2" w:rsidRDefault="008873B2" w:rsidP="008873B2">
      <w:pPr>
        <w:autoSpaceDE w:val="0"/>
        <w:autoSpaceDN w:val="0"/>
        <w:adjustRightInd w:val="0"/>
        <w:spacing w:after="0" w:line="240" w:lineRule="auto"/>
        <w:rPr>
          <w:rFonts w:ascii="Calibri" w:hAnsi="Calibri" w:cs="Calibri"/>
          <w:i/>
          <w:iCs/>
        </w:rPr>
      </w:pPr>
      <w:r w:rsidRPr="008873B2">
        <w:rPr>
          <w:rFonts w:ascii="Calibri" w:hAnsi="Calibri" w:cs="Calibri"/>
          <w:i/>
          <w:iCs/>
        </w:rPr>
        <w:t>Pressestimmen:</w:t>
      </w:r>
    </w:p>
    <w:p w14:paraId="11A3DDF1" w14:textId="0A49B6B7" w:rsidR="008873B2" w:rsidRDefault="008873B2" w:rsidP="008873B2">
      <w:pPr>
        <w:autoSpaceDE w:val="0"/>
        <w:autoSpaceDN w:val="0"/>
        <w:adjustRightInd w:val="0"/>
        <w:spacing w:after="0" w:line="240" w:lineRule="auto"/>
        <w:rPr>
          <w:rFonts w:ascii="Calibri" w:hAnsi="Calibri" w:cs="Calibri"/>
        </w:rPr>
      </w:pPr>
      <w:r w:rsidRPr="00871835">
        <w:rPr>
          <w:rFonts w:ascii="Calibri" w:hAnsi="Calibri" w:cs="Calibri"/>
          <w:i/>
          <w:iCs/>
        </w:rPr>
        <w:t xml:space="preserve">„Und wieder einmal beweist der Chanson-Kreateur, dass er eine Klasse für sich ist. Weit über der Champions League, irgendwo im Olymp. Er entfesselt mit seinem atemberaubend prononcierten Gesang, der selbst die kompliziertesten Zungenbrecher in federleichte Verse verwandelt, und seiner eloquenten Mimik ein tonales Feuerwerk, das vor Pointen nur so strotzt. Eigentlich sind </w:t>
      </w:r>
      <w:proofErr w:type="gramStart"/>
      <w:r w:rsidRPr="00871835">
        <w:rPr>
          <w:rFonts w:ascii="Calibri" w:hAnsi="Calibri" w:cs="Calibri"/>
          <w:i/>
          <w:iCs/>
        </w:rPr>
        <w:t>ja Rapper</w:t>
      </w:r>
      <w:proofErr w:type="gramEnd"/>
      <w:r w:rsidRPr="00871835">
        <w:rPr>
          <w:rFonts w:ascii="Calibri" w:hAnsi="Calibri" w:cs="Calibri"/>
          <w:i/>
          <w:iCs/>
        </w:rPr>
        <w:t xml:space="preserve"> die schnellsten Vokalmusiker der Welt. Doch man wird das Gefühl nicht los, dass Eminem, </w:t>
      </w:r>
      <w:proofErr w:type="spellStart"/>
      <w:r w:rsidRPr="00871835">
        <w:rPr>
          <w:rFonts w:ascii="Calibri" w:hAnsi="Calibri" w:cs="Calibri"/>
          <w:i/>
          <w:iCs/>
        </w:rPr>
        <w:t>NoClue</w:t>
      </w:r>
      <w:proofErr w:type="spellEnd"/>
      <w:r w:rsidRPr="00871835">
        <w:rPr>
          <w:rFonts w:ascii="Calibri" w:hAnsi="Calibri" w:cs="Calibri"/>
          <w:i/>
          <w:iCs/>
        </w:rPr>
        <w:t xml:space="preserve"> und Co. gegen Tim Fischer einpacken können.“</w:t>
      </w:r>
      <w:r w:rsidRPr="008873B2">
        <w:rPr>
          <w:rFonts w:ascii="Calibri" w:hAnsi="Calibri" w:cs="Calibri"/>
        </w:rPr>
        <w:t xml:space="preserve"> Berliner Morgenpost</w:t>
      </w:r>
    </w:p>
    <w:p w14:paraId="36E48E72" w14:textId="77777777" w:rsidR="008873B2" w:rsidRPr="008873B2" w:rsidRDefault="008873B2" w:rsidP="008873B2">
      <w:pPr>
        <w:autoSpaceDE w:val="0"/>
        <w:autoSpaceDN w:val="0"/>
        <w:adjustRightInd w:val="0"/>
        <w:spacing w:after="0" w:line="240" w:lineRule="auto"/>
        <w:rPr>
          <w:rFonts w:ascii="Calibri" w:hAnsi="Calibri" w:cs="Calibri"/>
        </w:rPr>
      </w:pPr>
    </w:p>
    <w:p w14:paraId="4037B3A7" w14:textId="77777777" w:rsidR="00871835" w:rsidRDefault="008873B2" w:rsidP="008873B2">
      <w:pPr>
        <w:autoSpaceDE w:val="0"/>
        <w:autoSpaceDN w:val="0"/>
        <w:adjustRightInd w:val="0"/>
        <w:spacing w:after="0" w:line="240" w:lineRule="auto"/>
        <w:rPr>
          <w:rFonts w:ascii="Calibri" w:hAnsi="Calibri" w:cs="Calibri"/>
        </w:rPr>
      </w:pPr>
      <w:r w:rsidRPr="00871835">
        <w:rPr>
          <w:rFonts w:ascii="Calibri" w:hAnsi="Calibri" w:cs="Calibri"/>
          <w:i/>
          <w:iCs/>
        </w:rPr>
        <w:t>„Immer wieder versetzt eine neue Nuance im Spiel seiner Stimme, seines Ausdrucks und seiner Gefühle in Erstaunen, verführt er uns mit hinreißender Gesangs- und Wortakrobatik zum noch genaueren Hinhören. So facettenreich wie seine Ausdrucksmöglichkeiten sind auch die Lieder … Elegant gelingt Tim Fischer die Gratwanderung zwischen Komik, Farce und Tragik.“</w:t>
      </w:r>
      <w:r w:rsidRPr="008873B2">
        <w:rPr>
          <w:rFonts w:ascii="Calibri" w:hAnsi="Calibri" w:cs="Calibri"/>
        </w:rPr>
        <w:t xml:space="preserve"> Die Welt</w:t>
      </w:r>
      <w:r>
        <w:rPr>
          <w:rFonts w:ascii="Calibri" w:hAnsi="Calibri" w:cs="Calibri"/>
        </w:rPr>
        <w:t xml:space="preserve"> </w:t>
      </w:r>
    </w:p>
    <w:p w14:paraId="6AB326F1" w14:textId="77777777" w:rsidR="009029F6" w:rsidRDefault="009029F6" w:rsidP="008873B2">
      <w:pPr>
        <w:autoSpaceDE w:val="0"/>
        <w:autoSpaceDN w:val="0"/>
        <w:adjustRightInd w:val="0"/>
        <w:spacing w:after="0" w:line="240" w:lineRule="auto"/>
        <w:rPr>
          <w:rFonts w:ascii="Calibri" w:hAnsi="Calibri" w:cs="Calibri"/>
        </w:rPr>
      </w:pPr>
    </w:p>
    <w:p w14:paraId="2E0666B2" w14:textId="71074D91" w:rsidR="00194279" w:rsidRDefault="008873B2" w:rsidP="008873B2">
      <w:pPr>
        <w:autoSpaceDE w:val="0"/>
        <w:autoSpaceDN w:val="0"/>
        <w:adjustRightInd w:val="0"/>
        <w:spacing w:after="0" w:line="240" w:lineRule="auto"/>
        <w:rPr>
          <w:rFonts w:ascii="Calibri" w:hAnsi="Calibri" w:cs="Calibri"/>
        </w:rPr>
      </w:pPr>
      <w:r w:rsidRPr="00871835">
        <w:rPr>
          <w:rFonts w:ascii="Calibri" w:hAnsi="Calibri" w:cs="Calibri"/>
          <w:i/>
          <w:iCs/>
        </w:rPr>
        <w:t>„Tim Fischer singt mit seiner Stimme, die vor Kraft strotzen und vor Zartheit fast zerbrechen kann. Er zieht alle Register seiner Kunst – mit ungekünstelter Herzlichkeit, mit Charisma und Professionalität.“</w:t>
      </w:r>
      <w:r>
        <w:rPr>
          <w:rFonts w:ascii="Calibri" w:hAnsi="Calibri" w:cs="Calibri"/>
        </w:rPr>
        <w:t xml:space="preserve"> </w:t>
      </w:r>
      <w:r w:rsidRPr="008873B2">
        <w:rPr>
          <w:rFonts w:ascii="Calibri" w:hAnsi="Calibri" w:cs="Calibri"/>
        </w:rPr>
        <w:t>Berliner Zeitung</w:t>
      </w:r>
    </w:p>
    <w:p w14:paraId="363C9E07" w14:textId="77777777" w:rsidR="008873B2" w:rsidRDefault="008873B2" w:rsidP="008873B2">
      <w:pPr>
        <w:autoSpaceDE w:val="0"/>
        <w:autoSpaceDN w:val="0"/>
        <w:adjustRightInd w:val="0"/>
        <w:spacing w:after="0" w:line="240" w:lineRule="auto"/>
        <w:rPr>
          <w:rFonts w:ascii="Calibri" w:hAnsi="Calibri" w:cs="Calibri"/>
        </w:rPr>
      </w:pPr>
    </w:p>
    <w:p w14:paraId="1543A15D" w14:textId="7B6BDCCF"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194279">
        <w:rPr>
          <w:rFonts w:ascii="Calibri" w:eastAsia="Calibri" w:hAnsi="Calibri"/>
          <w:b/>
          <w:color w:val="FF0000"/>
          <w:lang w:eastAsia="en-US"/>
        </w:rPr>
        <w:t>3</w:t>
      </w:r>
      <w:r w:rsidR="00A74D40">
        <w:rPr>
          <w:rFonts w:ascii="Calibri" w:eastAsia="Calibri" w:hAnsi="Calibri"/>
          <w:b/>
          <w:color w:val="FF0000"/>
          <w:lang w:eastAsia="en-US"/>
        </w:rPr>
        <w:t>.1</w:t>
      </w:r>
      <w:r w:rsidR="008873B2">
        <w:rPr>
          <w:rFonts w:ascii="Calibri" w:eastAsia="Calibri" w:hAnsi="Calibri"/>
          <w:b/>
          <w:color w:val="FF0000"/>
          <w:lang w:eastAsia="en-US"/>
        </w:rPr>
        <w:t>1</w:t>
      </w:r>
      <w:r w:rsidR="002E5935">
        <w:rPr>
          <w:rFonts w:ascii="Calibri" w:eastAsia="Calibri" w:hAnsi="Calibri"/>
          <w:b/>
          <w:color w:val="FF0000"/>
          <w:lang w:eastAsia="en-US"/>
        </w:rPr>
        <w:t>.202</w:t>
      </w:r>
      <w:r w:rsidR="008873B2">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7E2370CD"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8873B2">
        <w:rPr>
          <w:rFonts w:ascii="Calibri" w:eastAsia="Calibri" w:hAnsi="Calibri"/>
          <w:lang w:eastAsia="en-US"/>
        </w:rPr>
        <w:t>45,-/40,-/35,-/30,-</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5D38EB24" w14:textId="33F3F0CD" w:rsidR="00544B44" w:rsidRPr="006B759D"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62224"/>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B77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33074"/>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85C97"/>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1835"/>
    <w:rsid w:val="008773F6"/>
    <w:rsid w:val="008873B2"/>
    <w:rsid w:val="00890645"/>
    <w:rsid w:val="00894DC0"/>
    <w:rsid w:val="008A6F32"/>
    <w:rsid w:val="008B73BD"/>
    <w:rsid w:val="008C6D55"/>
    <w:rsid w:val="008D4780"/>
    <w:rsid w:val="008D5087"/>
    <w:rsid w:val="008D55D0"/>
    <w:rsid w:val="008E2C44"/>
    <w:rsid w:val="008F1A36"/>
    <w:rsid w:val="008F51FC"/>
    <w:rsid w:val="009029F6"/>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13BC"/>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0211"/>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2513</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4</cp:revision>
  <cp:lastPrinted>2026-01-13T10:32:00Z</cp:lastPrinted>
  <dcterms:created xsi:type="dcterms:W3CDTF">2026-01-13T10:32:00Z</dcterms:created>
  <dcterms:modified xsi:type="dcterms:W3CDTF">2026-01-13T10:37:00Z</dcterms:modified>
</cp:coreProperties>
</file>